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7CDD99" w14:textId="5079B19F" w:rsidR="006068F1" w:rsidRPr="00A86B29" w:rsidRDefault="0062168A" w:rsidP="005E4CC8">
      <w:pPr>
        <w:rPr>
          <w:rFonts w:eastAsia="Times New Roman"/>
          <w:b/>
          <w:color w:val="000000" w:themeColor="text1"/>
          <w:lang w:val="hr-HR" w:eastAsia="hr-HR"/>
        </w:rPr>
      </w:pPr>
      <w:r w:rsidRPr="00A86B29">
        <w:rPr>
          <w:color w:val="000000" w:themeColor="text1"/>
          <w:lang w:val="hr-HR"/>
        </w:rPr>
        <w:t xml:space="preserve"> </w:t>
      </w:r>
      <w:r w:rsidR="008D5378" w:rsidRPr="00A86B29">
        <w:rPr>
          <w:rFonts w:eastAsia="Times New Roman"/>
          <w:b/>
          <w:color w:val="000000" w:themeColor="text1"/>
          <w:lang w:val="hr-HR" w:eastAsia="hr-HR"/>
        </w:rPr>
        <w:t xml:space="preserve">   </w:t>
      </w:r>
    </w:p>
    <w:p w14:paraId="0D17931F" w14:textId="77777777" w:rsidR="00A86B29" w:rsidRPr="00A86B29" w:rsidRDefault="00A86B29" w:rsidP="00A86B29">
      <w:pPr>
        <w:pStyle w:val="NormalWeb"/>
        <w:spacing w:before="0" w:beforeAutospacing="0" w:after="0" w:afterAutospacing="0"/>
        <w:jc w:val="right"/>
        <w:rPr>
          <w:color w:val="000000" w:themeColor="text1"/>
        </w:rPr>
      </w:pPr>
      <w:r w:rsidRPr="00A86B29">
        <w:rPr>
          <w:color w:val="000000" w:themeColor="text1"/>
        </w:rPr>
        <w:t xml:space="preserve">Na poslovni broj spisa: 18. St-373/2020 </w:t>
      </w:r>
    </w:p>
    <w:p w14:paraId="5C73C684" w14:textId="77777777" w:rsidR="00A86B29" w:rsidRPr="00A86B29" w:rsidRDefault="00A86B29" w:rsidP="00A86B29">
      <w:pPr>
        <w:jc w:val="right"/>
        <w:rPr>
          <w:color w:val="000000" w:themeColor="text1"/>
        </w:rPr>
      </w:pPr>
    </w:p>
    <w:p w14:paraId="6093ABA0" w14:textId="77777777" w:rsidR="00A86B29" w:rsidRPr="00A86B29" w:rsidRDefault="00A86B29" w:rsidP="00A86B29">
      <w:pPr>
        <w:rPr>
          <w:color w:val="000000" w:themeColor="text1"/>
        </w:rPr>
      </w:pPr>
      <w:proofErr w:type="spellStart"/>
      <w:r w:rsidRPr="00A86B29">
        <w:rPr>
          <w:color w:val="000000" w:themeColor="text1"/>
        </w:rPr>
        <w:t>Nadležni</w:t>
      </w:r>
      <w:proofErr w:type="spellEnd"/>
      <w:r w:rsidRPr="00A86B29">
        <w:rPr>
          <w:color w:val="000000" w:themeColor="text1"/>
        </w:rPr>
        <w:t xml:space="preserve"> </w:t>
      </w:r>
      <w:proofErr w:type="spellStart"/>
      <w:r w:rsidRPr="00A86B29">
        <w:rPr>
          <w:color w:val="000000" w:themeColor="text1"/>
        </w:rPr>
        <w:t>trgovački</w:t>
      </w:r>
      <w:proofErr w:type="spellEnd"/>
      <w:r w:rsidRPr="00A86B29">
        <w:rPr>
          <w:color w:val="000000" w:themeColor="text1"/>
        </w:rPr>
        <w:t xml:space="preserve"> </w:t>
      </w:r>
      <w:proofErr w:type="spellStart"/>
      <w:r w:rsidRPr="00A86B29">
        <w:rPr>
          <w:color w:val="000000" w:themeColor="text1"/>
        </w:rPr>
        <w:t>sud</w:t>
      </w:r>
      <w:proofErr w:type="spellEnd"/>
      <w:r w:rsidRPr="00A86B29">
        <w:rPr>
          <w:color w:val="000000" w:themeColor="text1"/>
        </w:rPr>
        <w:t xml:space="preserve">:  TRGOVAČKI SUD U ZAGREBU </w:t>
      </w:r>
    </w:p>
    <w:p w14:paraId="1C2C106A" w14:textId="77777777" w:rsidR="00A86B29" w:rsidRPr="00A86B29" w:rsidRDefault="00A86B29" w:rsidP="00A86B29">
      <w:pPr>
        <w:pStyle w:val="NormalWeb"/>
        <w:spacing w:before="0" w:beforeAutospacing="0" w:after="0" w:afterAutospacing="0"/>
        <w:rPr>
          <w:color w:val="000000" w:themeColor="text1"/>
        </w:rPr>
      </w:pPr>
      <w:r w:rsidRPr="00A86B29">
        <w:rPr>
          <w:color w:val="000000" w:themeColor="text1"/>
        </w:rPr>
        <w:t xml:space="preserve">Poslovni broj spisa: 18. St-373/2020 </w:t>
      </w:r>
    </w:p>
    <w:p w14:paraId="617E6C93" w14:textId="77777777" w:rsidR="00A86B29" w:rsidRPr="00A86B29" w:rsidRDefault="00A86B29" w:rsidP="00A86B29">
      <w:pPr>
        <w:rPr>
          <w:color w:val="000000" w:themeColor="text1"/>
        </w:rPr>
      </w:pPr>
      <w:proofErr w:type="spellStart"/>
      <w:r w:rsidRPr="00A86B29">
        <w:rPr>
          <w:color w:val="000000" w:themeColor="text1"/>
        </w:rPr>
        <w:t>Dužnik</w:t>
      </w:r>
      <w:proofErr w:type="spellEnd"/>
      <w:r w:rsidRPr="00A86B29">
        <w:rPr>
          <w:color w:val="000000" w:themeColor="text1"/>
        </w:rPr>
        <w:t xml:space="preserve"> (</w:t>
      </w:r>
      <w:proofErr w:type="spellStart"/>
      <w:r w:rsidRPr="00A86B29">
        <w:rPr>
          <w:color w:val="000000" w:themeColor="text1"/>
        </w:rPr>
        <w:t>ime</w:t>
      </w:r>
      <w:proofErr w:type="spellEnd"/>
      <w:r w:rsidRPr="00A86B29">
        <w:rPr>
          <w:color w:val="000000" w:themeColor="text1"/>
        </w:rPr>
        <w:t xml:space="preserve"> </w:t>
      </w:r>
      <w:proofErr w:type="spellStart"/>
      <w:r w:rsidRPr="00A86B29">
        <w:rPr>
          <w:color w:val="000000" w:themeColor="text1"/>
        </w:rPr>
        <w:t>i</w:t>
      </w:r>
      <w:proofErr w:type="spellEnd"/>
      <w:r w:rsidRPr="00A86B29">
        <w:rPr>
          <w:color w:val="000000" w:themeColor="text1"/>
        </w:rPr>
        <w:t xml:space="preserve"> </w:t>
      </w:r>
      <w:proofErr w:type="spellStart"/>
      <w:r w:rsidRPr="00A86B29">
        <w:rPr>
          <w:color w:val="000000" w:themeColor="text1"/>
        </w:rPr>
        <w:t>prezime</w:t>
      </w:r>
      <w:proofErr w:type="spellEnd"/>
      <w:r w:rsidRPr="00A86B29">
        <w:rPr>
          <w:color w:val="000000" w:themeColor="text1"/>
        </w:rPr>
        <w:t xml:space="preserve"> / </w:t>
      </w:r>
      <w:proofErr w:type="spellStart"/>
      <w:r w:rsidRPr="00A86B29">
        <w:rPr>
          <w:color w:val="000000" w:themeColor="text1"/>
        </w:rPr>
        <w:t>tvrtka</w:t>
      </w:r>
      <w:proofErr w:type="spellEnd"/>
      <w:r w:rsidRPr="00A86B29">
        <w:rPr>
          <w:color w:val="000000" w:themeColor="text1"/>
        </w:rPr>
        <w:t xml:space="preserve"> </w:t>
      </w:r>
      <w:proofErr w:type="spellStart"/>
      <w:r w:rsidRPr="00A86B29">
        <w:rPr>
          <w:color w:val="000000" w:themeColor="text1"/>
        </w:rPr>
        <w:t>ili</w:t>
      </w:r>
      <w:proofErr w:type="spellEnd"/>
      <w:r w:rsidRPr="00A86B29">
        <w:rPr>
          <w:color w:val="000000" w:themeColor="text1"/>
        </w:rPr>
        <w:t xml:space="preserve"> </w:t>
      </w:r>
      <w:proofErr w:type="spellStart"/>
      <w:r w:rsidRPr="00A86B29">
        <w:rPr>
          <w:color w:val="000000" w:themeColor="text1"/>
        </w:rPr>
        <w:t>naziv</w:t>
      </w:r>
      <w:proofErr w:type="spellEnd"/>
      <w:r w:rsidRPr="00A86B29">
        <w:rPr>
          <w:color w:val="000000" w:themeColor="text1"/>
        </w:rPr>
        <w:t xml:space="preserve">, OIB, </w:t>
      </w:r>
      <w:proofErr w:type="spellStart"/>
      <w:r w:rsidRPr="00A86B29">
        <w:rPr>
          <w:color w:val="000000" w:themeColor="text1"/>
        </w:rPr>
        <w:t>adresa</w:t>
      </w:r>
      <w:proofErr w:type="spellEnd"/>
      <w:r w:rsidRPr="00A86B29">
        <w:rPr>
          <w:color w:val="000000" w:themeColor="text1"/>
        </w:rPr>
        <w:t xml:space="preserve"> / </w:t>
      </w:r>
      <w:proofErr w:type="spellStart"/>
      <w:r w:rsidRPr="00A86B29">
        <w:rPr>
          <w:color w:val="000000" w:themeColor="text1"/>
        </w:rPr>
        <w:t>sjedište</w:t>
      </w:r>
      <w:proofErr w:type="spellEnd"/>
      <w:r w:rsidRPr="00A86B29">
        <w:rPr>
          <w:color w:val="000000" w:themeColor="text1"/>
        </w:rPr>
        <w:t>)</w:t>
      </w:r>
    </w:p>
    <w:p w14:paraId="4A183AD6" w14:textId="77777777" w:rsidR="00A86B29" w:rsidRPr="00A86B29" w:rsidRDefault="00A86B29" w:rsidP="00A86B29">
      <w:pPr>
        <w:pStyle w:val="NormalWeb"/>
        <w:spacing w:before="0" w:beforeAutospacing="0" w:after="0" w:afterAutospacing="0"/>
        <w:rPr>
          <w:color w:val="000000" w:themeColor="text1"/>
        </w:rPr>
      </w:pPr>
      <w:r w:rsidRPr="00A86B29">
        <w:rPr>
          <w:color w:val="000000" w:themeColor="text1"/>
        </w:rPr>
        <w:t xml:space="preserve">TURIZAM JELAŠ </w:t>
      </w:r>
      <w:proofErr w:type="spellStart"/>
      <w:r w:rsidRPr="00A86B29">
        <w:rPr>
          <w:color w:val="000000" w:themeColor="text1"/>
        </w:rPr>
        <w:t>j.d.o.o</w:t>
      </w:r>
      <w:proofErr w:type="spellEnd"/>
      <w:r w:rsidRPr="00A86B29">
        <w:rPr>
          <w:color w:val="000000" w:themeColor="text1"/>
        </w:rPr>
        <w:t xml:space="preserve">., OIB 43776984007, </w:t>
      </w:r>
      <w:proofErr w:type="spellStart"/>
      <w:r w:rsidRPr="00A86B29">
        <w:rPr>
          <w:color w:val="000000" w:themeColor="text1"/>
        </w:rPr>
        <w:t>Popovača</w:t>
      </w:r>
      <w:proofErr w:type="spellEnd"/>
      <w:r w:rsidRPr="00A86B29">
        <w:rPr>
          <w:color w:val="000000" w:themeColor="text1"/>
        </w:rPr>
        <w:t xml:space="preserve">, Vinogradska </w:t>
      </w:r>
      <w:proofErr w:type="spellStart"/>
      <w:r w:rsidRPr="00A86B29">
        <w:rPr>
          <w:color w:val="000000" w:themeColor="text1"/>
        </w:rPr>
        <w:t>Mikulanica</w:t>
      </w:r>
      <w:proofErr w:type="spellEnd"/>
      <w:r w:rsidRPr="00A86B29">
        <w:rPr>
          <w:color w:val="000000" w:themeColor="text1"/>
        </w:rPr>
        <w:t xml:space="preserve"> 111 </w:t>
      </w:r>
    </w:p>
    <w:p w14:paraId="371ED3E6" w14:textId="77777777" w:rsidR="00796F32" w:rsidRPr="00A86B29" w:rsidRDefault="00796F32" w:rsidP="00796F32">
      <w:pPr>
        <w:spacing w:beforeLines="30" w:before="72" w:afterLines="30" w:after="72"/>
        <w:rPr>
          <w:rFonts w:eastAsia="Times New Roman"/>
          <w:color w:val="000000" w:themeColor="text1"/>
          <w:lang w:val="hr-HR" w:eastAsia="hr-HR"/>
        </w:rPr>
      </w:pPr>
    </w:p>
    <w:p w14:paraId="2B35E5D6" w14:textId="77777777" w:rsidR="00796F32" w:rsidRPr="00A86B29" w:rsidRDefault="00796F32" w:rsidP="006068F1">
      <w:pPr>
        <w:spacing w:beforeLines="30" w:before="72" w:afterLines="30" w:after="72"/>
        <w:jc w:val="center"/>
        <w:rPr>
          <w:rFonts w:eastAsia="Times New Roman"/>
          <w:color w:val="000000" w:themeColor="text1"/>
          <w:lang w:val="hr-HR" w:eastAsia="hr-HR"/>
        </w:rPr>
      </w:pPr>
    </w:p>
    <w:p w14:paraId="6743CB0C" w14:textId="64063DBF" w:rsidR="008D5378" w:rsidRPr="00A86B29" w:rsidRDefault="00BA7CA0" w:rsidP="006068F1">
      <w:pPr>
        <w:spacing w:beforeLines="30" w:before="72" w:afterLines="30" w:after="72"/>
        <w:jc w:val="center"/>
        <w:rPr>
          <w:rFonts w:eastAsia="Times New Roman"/>
          <w:color w:val="000000" w:themeColor="text1"/>
          <w:lang w:val="hr-HR" w:eastAsia="hr-HR"/>
        </w:rPr>
      </w:pPr>
      <w:r w:rsidRPr="00A86B29">
        <w:rPr>
          <w:rFonts w:eastAsia="Times New Roman"/>
          <w:color w:val="000000" w:themeColor="text1"/>
          <w:lang w:val="hr-HR" w:eastAsia="hr-HR"/>
        </w:rPr>
        <w:t>POPIS</w:t>
      </w:r>
      <w:r w:rsidR="006068F1" w:rsidRPr="00A86B29">
        <w:rPr>
          <w:rFonts w:eastAsia="Times New Roman"/>
          <w:color w:val="000000" w:themeColor="text1"/>
          <w:lang w:val="hr-HR" w:eastAsia="hr-HR"/>
        </w:rPr>
        <w:t xml:space="preserve"> PREDMETA STEČAJNE MASE, </w:t>
      </w:r>
      <w:r w:rsidR="003B709C" w:rsidRPr="00A86B29">
        <w:rPr>
          <w:rFonts w:eastAsia="Times New Roman"/>
          <w:color w:val="000000" w:themeColor="text1"/>
          <w:lang w:val="hr-HR" w:eastAsia="hr-HR"/>
        </w:rPr>
        <w:t xml:space="preserve">POPIS  </w:t>
      </w:r>
      <w:r w:rsidR="006068F1" w:rsidRPr="00A86B29">
        <w:rPr>
          <w:rFonts w:eastAsia="Times New Roman"/>
          <w:color w:val="000000" w:themeColor="text1"/>
          <w:lang w:val="hr-HR" w:eastAsia="hr-HR"/>
        </w:rPr>
        <w:t>VJEROVNIKA I PREGLED IMOVINE I OBVEZA</w:t>
      </w:r>
    </w:p>
    <w:p w14:paraId="169CB282" w14:textId="77777777" w:rsidR="008D5378" w:rsidRPr="00A86B29" w:rsidRDefault="008D5378" w:rsidP="008D5378">
      <w:pPr>
        <w:spacing w:beforeLines="30" w:before="72" w:afterLines="30" w:after="72"/>
        <w:jc w:val="center"/>
        <w:rPr>
          <w:rFonts w:eastAsia="Times New Roman"/>
          <w:b/>
          <w:color w:val="000000" w:themeColor="text1"/>
          <w:lang w:val="hr-HR" w:eastAsia="hr-HR"/>
        </w:rPr>
      </w:pPr>
    </w:p>
    <w:p w14:paraId="34610893" w14:textId="1AB5541D" w:rsidR="0062168A" w:rsidRPr="00A86B29" w:rsidRDefault="0062168A" w:rsidP="006068F1">
      <w:pPr>
        <w:jc w:val="center"/>
        <w:rPr>
          <w:color w:val="000000" w:themeColor="text1"/>
          <w:lang w:val="hr-HR"/>
        </w:rPr>
      </w:pPr>
      <w:r w:rsidRPr="00A86B29">
        <w:rPr>
          <w:color w:val="000000" w:themeColor="text1"/>
          <w:lang w:val="hr-HR"/>
        </w:rPr>
        <w:t>1. Popis predmeta stečajne mase</w:t>
      </w:r>
    </w:p>
    <w:p w14:paraId="5D303A9D" w14:textId="39689901" w:rsidR="0062168A" w:rsidRPr="00A86B29" w:rsidRDefault="0062168A" w:rsidP="006068F1">
      <w:pPr>
        <w:jc w:val="center"/>
        <w:rPr>
          <w:color w:val="000000" w:themeColor="text1"/>
          <w:lang w:val="hr-HR"/>
        </w:rPr>
      </w:pPr>
      <w:r w:rsidRPr="00A86B29">
        <w:rPr>
          <w:color w:val="000000" w:themeColor="text1"/>
          <w:lang w:val="hr-HR"/>
        </w:rPr>
        <w:t>(članak 221.SZ)</w:t>
      </w:r>
    </w:p>
    <w:p w14:paraId="6977FA10" w14:textId="77777777" w:rsidR="008D5378" w:rsidRPr="00A86B29" w:rsidRDefault="008D5378" w:rsidP="0062168A">
      <w:pPr>
        <w:rPr>
          <w:color w:val="000000" w:themeColor="text1"/>
          <w:lang w:val="hr-HR"/>
        </w:rPr>
      </w:pPr>
    </w:p>
    <w:p w14:paraId="7771E2BA" w14:textId="77777777" w:rsidR="00A86B29" w:rsidRPr="00A86B29" w:rsidRDefault="00A86B29" w:rsidP="00A86B29">
      <w:pPr>
        <w:rPr>
          <w:color w:val="000000" w:themeColor="text1"/>
        </w:rPr>
      </w:pPr>
      <w:proofErr w:type="spellStart"/>
      <w:r w:rsidRPr="00A86B29">
        <w:rPr>
          <w:color w:val="000000" w:themeColor="text1"/>
        </w:rPr>
        <w:t>Stečajni</w:t>
      </w:r>
      <w:proofErr w:type="spellEnd"/>
      <w:r w:rsidRPr="00A86B29">
        <w:rPr>
          <w:color w:val="000000" w:themeColor="text1"/>
        </w:rPr>
        <w:t xml:space="preserve"> </w:t>
      </w:r>
      <w:proofErr w:type="spellStart"/>
      <w:r w:rsidRPr="00A86B29">
        <w:rPr>
          <w:color w:val="000000" w:themeColor="text1"/>
        </w:rPr>
        <w:t>dužnik</w:t>
      </w:r>
      <w:proofErr w:type="spellEnd"/>
      <w:r w:rsidRPr="00A86B29">
        <w:rPr>
          <w:color w:val="000000" w:themeColor="text1"/>
        </w:rPr>
        <w:t xml:space="preserve"> ne </w:t>
      </w:r>
      <w:proofErr w:type="spellStart"/>
      <w:r w:rsidRPr="00A86B29">
        <w:rPr>
          <w:color w:val="000000" w:themeColor="text1"/>
        </w:rPr>
        <w:t>posjeduje</w:t>
      </w:r>
      <w:proofErr w:type="spellEnd"/>
      <w:r w:rsidRPr="00A86B29">
        <w:rPr>
          <w:color w:val="000000" w:themeColor="text1"/>
        </w:rPr>
        <w:t xml:space="preserve"> </w:t>
      </w:r>
      <w:proofErr w:type="spellStart"/>
      <w:r w:rsidRPr="00A86B29">
        <w:rPr>
          <w:color w:val="000000" w:themeColor="text1"/>
        </w:rPr>
        <w:t>nikakvu</w:t>
      </w:r>
      <w:proofErr w:type="spellEnd"/>
      <w:r w:rsidRPr="00A86B29">
        <w:rPr>
          <w:color w:val="000000" w:themeColor="text1"/>
        </w:rPr>
        <w:t xml:space="preserve"> </w:t>
      </w:r>
      <w:proofErr w:type="spellStart"/>
      <w:r w:rsidRPr="00A86B29">
        <w:rPr>
          <w:color w:val="000000" w:themeColor="text1"/>
        </w:rPr>
        <w:t>drugu</w:t>
      </w:r>
      <w:proofErr w:type="spellEnd"/>
      <w:r w:rsidRPr="00A86B29">
        <w:rPr>
          <w:color w:val="000000" w:themeColor="text1"/>
        </w:rPr>
        <w:t xml:space="preserve"> </w:t>
      </w:r>
      <w:proofErr w:type="spellStart"/>
      <w:r w:rsidRPr="00A86B29">
        <w:rPr>
          <w:color w:val="000000" w:themeColor="text1"/>
        </w:rPr>
        <w:t>imovinu</w:t>
      </w:r>
      <w:proofErr w:type="spellEnd"/>
      <w:r w:rsidRPr="00A86B29">
        <w:rPr>
          <w:color w:val="000000" w:themeColor="text1"/>
        </w:rPr>
        <w:t xml:space="preserve"> </w:t>
      </w:r>
      <w:proofErr w:type="spellStart"/>
      <w:r w:rsidRPr="00A86B29">
        <w:rPr>
          <w:color w:val="000000" w:themeColor="text1"/>
        </w:rPr>
        <w:t>osim</w:t>
      </w:r>
      <w:proofErr w:type="spellEnd"/>
      <w:r w:rsidRPr="00A86B29">
        <w:rPr>
          <w:color w:val="000000" w:themeColor="text1"/>
        </w:rPr>
        <w:t xml:space="preserve"> </w:t>
      </w:r>
      <w:proofErr w:type="spellStart"/>
      <w:r w:rsidRPr="00A86B29">
        <w:rPr>
          <w:color w:val="000000" w:themeColor="text1"/>
        </w:rPr>
        <w:t>nekretnina</w:t>
      </w:r>
      <w:proofErr w:type="spellEnd"/>
      <w:r w:rsidRPr="00A86B29">
        <w:rPr>
          <w:color w:val="000000" w:themeColor="text1"/>
        </w:rPr>
        <w:t>.</w:t>
      </w:r>
    </w:p>
    <w:p w14:paraId="6713FE0B" w14:textId="77777777" w:rsidR="00A86B29" w:rsidRPr="00A86B29" w:rsidRDefault="00A86B29" w:rsidP="00A86B29">
      <w:pPr>
        <w:rPr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6804"/>
        <w:gridCol w:w="1548"/>
      </w:tblGrid>
      <w:tr w:rsidR="008D06C3" w:rsidRPr="0072398A" w14:paraId="2872EE40" w14:textId="77777777" w:rsidTr="00F74AF0">
        <w:tc>
          <w:tcPr>
            <w:tcW w:w="704" w:type="dxa"/>
          </w:tcPr>
          <w:p w14:paraId="54630362" w14:textId="77777777" w:rsidR="008D06C3" w:rsidRPr="0072398A" w:rsidRDefault="008D06C3" w:rsidP="00F74AF0">
            <w:pPr>
              <w:rPr>
                <w:color w:val="000000" w:themeColor="text1"/>
              </w:rPr>
            </w:pPr>
            <w:r w:rsidRPr="0072398A">
              <w:rPr>
                <w:color w:val="000000" w:themeColor="text1"/>
              </w:rPr>
              <w:t>R.br.</w:t>
            </w:r>
          </w:p>
        </w:tc>
        <w:tc>
          <w:tcPr>
            <w:tcW w:w="6804" w:type="dxa"/>
          </w:tcPr>
          <w:p w14:paraId="7585B558" w14:textId="77777777" w:rsidR="008D06C3" w:rsidRPr="0072398A" w:rsidRDefault="008D06C3" w:rsidP="00F74AF0">
            <w:pPr>
              <w:rPr>
                <w:color w:val="000000" w:themeColor="text1"/>
              </w:rPr>
            </w:pPr>
            <w:r w:rsidRPr="0072398A">
              <w:rPr>
                <w:color w:val="000000" w:themeColor="text1"/>
              </w:rPr>
              <w:t xml:space="preserve">                                     opis</w:t>
            </w:r>
          </w:p>
        </w:tc>
        <w:tc>
          <w:tcPr>
            <w:tcW w:w="1548" w:type="dxa"/>
          </w:tcPr>
          <w:p w14:paraId="258ADCA5" w14:textId="77777777" w:rsidR="008D06C3" w:rsidRPr="0072398A" w:rsidRDefault="008D06C3" w:rsidP="00F74AF0">
            <w:pPr>
              <w:rPr>
                <w:color w:val="000000" w:themeColor="text1"/>
              </w:rPr>
            </w:pPr>
            <w:r w:rsidRPr="0072398A">
              <w:rPr>
                <w:color w:val="000000" w:themeColor="text1"/>
              </w:rPr>
              <w:t>Iznos u kn</w:t>
            </w:r>
          </w:p>
          <w:p w14:paraId="5B3F5A2A" w14:textId="77777777" w:rsidR="008D06C3" w:rsidRPr="0072398A" w:rsidRDefault="008D06C3" w:rsidP="00F74AF0">
            <w:pPr>
              <w:rPr>
                <w:color w:val="000000" w:themeColor="text1"/>
              </w:rPr>
            </w:pPr>
            <w:r w:rsidRPr="0072398A">
              <w:rPr>
                <w:color w:val="000000" w:themeColor="text1"/>
              </w:rPr>
              <w:t>(procjena)</w:t>
            </w:r>
          </w:p>
        </w:tc>
      </w:tr>
      <w:tr w:rsidR="008D06C3" w:rsidRPr="0072398A" w14:paraId="01345A0D" w14:textId="77777777" w:rsidTr="00F74AF0">
        <w:trPr>
          <w:trHeight w:val="2236"/>
        </w:trPr>
        <w:tc>
          <w:tcPr>
            <w:tcW w:w="704" w:type="dxa"/>
          </w:tcPr>
          <w:p w14:paraId="5C2AE3CA" w14:textId="77777777" w:rsidR="008D06C3" w:rsidRPr="0072398A" w:rsidRDefault="008D06C3" w:rsidP="00F74AF0">
            <w:pPr>
              <w:rPr>
                <w:color w:val="000000" w:themeColor="text1"/>
              </w:rPr>
            </w:pPr>
            <w:r w:rsidRPr="0072398A">
              <w:rPr>
                <w:color w:val="000000" w:themeColor="text1"/>
              </w:rPr>
              <w:t>1.</w:t>
            </w:r>
          </w:p>
        </w:tc>
        <w:tc>
          <w:tcPr>
            <w:tcW w:w="6804" w:type="dxa"/>
          </w:tcPr>
          <w:p w14:paraId="7471B4B7" w14:textId="77777777" w:rsidR="008D06C3" w:rsidRPr="0072398A" w:rsidRDefault="008D06C3" w:rsidP="00F74AF0">
            <w:pPr>
              <w:pStyle w:val="Bodytext20"/>
              <w:shd w:val="clear" w:color="auto" w:fill="auto"/>
              <w:spacing w:after="0" w:line="240" w:lineRule="auto"/>
              <w:rPr>
                <w:rFonts w:ascii="Times New Roman" w:hAnsi="Times New Roman"/>
                <w:color w:val="000000" w:themeColor="text1"/>
                <w:szCs w:val="24"/>
                <w:lang w:eastAsia="hr-HR" w:bidi="hr-HR"/>
              </w:rPr>
            </w:pPr>
            <w:r w:rsidRPr="0072398A">
              <w:rPr>
                <w:rFonts w:ascii="Times New Roman" w:hAnsi="Times New Roman"/>
                <w:color w:val="000000" w:themeColor="text1"/>
                <w:szCs w:val="24"/>
                <w:lang w:eastAsia="hr-HR" w:bidi="hr-HR"/>
              </w:rPr>
              <w:t xml:space="preserve">Suvlasnički dio:4 (1/8) od nekretnine </w:t>
            </w:r>
            <w:proofErr w:type="spellStart"/>
            <w:r w:rsidRPr="0072398A">
              <w:rPr>
                <w:rFonts w:ascii="Times New Roman" w:hAnsi="Times New Roman"/>
                <w:color w:val="000000" w:themeColor="text1"/>
                <w:szCs w:val="24"/>
                <w:lang w:eastAsia="hr-HR" w:bidi="hr-HR"/>
              </w:rPr>
              <w:t>upsane</w:t>
            </w:r>
            <w:proofErr w:type="spellEnd"/>
            <w:r w:rsidRPr="0072398A">
              <w:rPr>
                <w:rFonts w:ascii="Times New Roman" w:hAnsi="Times New Roman"/>
                <w:color w:val="000000" w:themeColor="text1"/>
                <w:szCs w:val="24"/>
                <w:lang w:eastAsia="hr-HR" w:bidi="hr-HR"/>
              </w:rPr>
              <w:t xml:space="preserve"> u  zemljišne knjige Općinskog suda u Pazinu, Zemljišnoknjižni odjel Poreč, u </w:t>
            </w:r>
            <w:proofErr w:type="spellStart"/>
            <w:r w:rsidRPr="0072398A">
              <w:rPr>
                <w:rFonts w:ascii="Times New Roman" w:hAnsi="Times New Roman"/>
                <w:color w:val="000000" w:themeColor="text1"/>
                <w:szCs w:val="24"/>
                <w:lang w:eastAsia="hr-HR" w:bidi="hr-HR"/>
              </w:rPr>
              <w:t>zk</w:t>
            </w:r>
            <w:proofErr w:type="spellEnd"/>
            <w:r w:rsidRPr="0072398A">
              <w:rPr>
                <w:rFonts w:ascii="Times New Roman" w:hAnsi="Times New Roman"/>
                <w:color w:val="000000" w:themeColor="text1"/>
                <w:szCs w:val="24"/>
                <w:lang w:eastAsia="hr-HR" w:bidi="hr-HR"/>
              </w:rPr>
              <w:t xml:space="preserve">. ul. br. 969, k.o. </w:t>
            </w:r>
            <w:proofErr w:type="spellStart"/>
            <w:r w:rsidRPr="0072398A">
              <w:rPr>
                <w:rFonts w:ascii="Times New Roman" w:hAnsi="Times New Roman"/>
                <w:color w:val="000000" w:themeColor="text1"/>
                <w:szCs w:val="24"/>
                <w:lang w:eastAsia="de-DE" w:bidi="de-DE"/>
              </w:rPr>
              <w:t>Funtana</w:t>
            </w:r>
            <w:proofErr w:type="spellEnd"/>
            <w:r w:rsidRPr="0072398A">
              <w:rPr>
                <w:rFonts w:ascii="Times New Roman" w:hAnsi="Times New Roman"/>
                <w:color w:val="000000" w:themeColor="text1"/>
                <w:szCs w:val="24"/>
                <w:lang w:eastAsia="de-DE" w:bidi="de-DE"/>
              </w:rPr>
              <w:t xml:space="preserve">, </w:t>
            </w:r>
            <w:r w:rsidRPr="0072398A">
              <w:rPr>
                <w:rFonts w:ascii="Times New Roman" w:hAnsi="Times New Roman"/>
                <w:color w:val="000000" w:themeColor="text1"/>
                <w:szCs w:val="24"/>
                <w:lang w:eastAsia="hr-HR" w:bidi="hr-HR"/>
              </w:rPr>
              <w:t xml:space="preserve">D.L. </w:t>
            </w:r>
            <w:r w:rsidRPr="0072398A">
              <w:rPr>
                <w:rFonts w:ascii="Times New Roman" w:hAnsi="Times New Roman"/>
                <w:color w:val="000000" w:themeColor="text1"/>
                <w:szCs w:val="24"/>
                <w:lang w:bidi="en-US"/>
              </w:rPr>
              <w:t xml:space="preserve">28, </w:t>
            </w:r>
            <w:proofErr w:type="spellStart"/>
            <w:r w:rsidRPr="0072398A">
              <w:rPr>
                <w:rFonts w:ascii="Times New Roman" w:hAnsi="Times New Roman"/>
                <w:color w:val="000000" w:themeColor="text1"/>
                <w:szCs w:val="24"/>
                <w:lang w:eastAsia="de-DE" w:bidi="de-DE"/>
              </w:rPr>
              <w:t>Funtana</w:t>
            </w:r>
            <w:proofErr w:type="spellEnd"/>
            <w:r w:rsidRPr="0072398A">
              <w:rPr>
                <w:rFonts w:ascii="Times New Roman" w:hAnsi="Times New Roman"/>
                <w:color w:val="000000" w:themeColor="text1"/>
                <w:szCs w:val="24"/>
                <w:lang w:eastAsia="de-DE" w:bidi="de-DE"/>
              </w:rPr>
              <w:t xml:space="preserve">, </w:t>
            </w:r>
            <w:r w:rsidRPr="0072398A">
              <w:rPr>
                <w:rFonts w:ascii="Times New Roman" w:hAnsi="Times New Roman"/>
                <w:color w:val="000000" w:themeColor="text1"/>
                <w:szCs w:val="24"/>
                <w:lang w:eastAsia="hr-HR" w:bidi="hr-HR"/>
              </w:rPr>
              <w:t xml:space="preserve">Dvorišta površine 150 m2, Stambena zgrada, </w:t>
            </w:r>
            <w:proofErr w:type="spellStart"/>
            <w:r w:rsidRPr="0072398A">
              <w:rPr>
                <w:rFonts w:ascii="Times New Roman" w:hAnsi="Times New Roman"/>
                <w:color w:val="000000" w:themeColor="text1"/>
                <w:szCs w:val="24"/>
                <w:lang w:eastAsia="de-DE" w:bidi="de-DE"/>
              </w:rPr>
              <w:t>Funtana</w:t>
            </w:r>
            <w:proofErr w:type="spellEnd"/>
            <w:r w:rsidRPr="0072398A">
              <w:rPr>
                <w:rFonts w:ascii="Times New Roman" w:hAnsi="Times New Roman"/>
                <w:color w:val="000000" w:themeColor="text1"/>
                <w:szCs w:val="24"/>
                <w:lang w:eastAsia="de-DE" w:bidi="de-DE"/>
              </w:rPr>
              <w:t xml:space="preserve"> površine 115m2, </w:t>
            </w:r>
            <w:r w:rsidRPr="0072398A">
              <w:rPr>
                <w:rFonts w:ascii="Times New Roman" w:hAnsi="Times New Roman"/>
                <w:color w:val="000000" w:themeColor="text1"/>
                <w:szCs w:val="24"/>
                <w:lang w:eastAsia="hr-HR" w:bidi="hr-HR"/>
              </w:rPr>
              <w:t xml:space="preserve">ukupne površine 265 m2, </w:t>
            </w:r>
          </w:p>
          <w:p w14:paraId="492EC5BE" w14:textId="77777777" w:rsidR="008D06C3" w:rsidRPr="0072398A" w:rsidRDefault="008D06C3" w:rsidP="00F74AF0">
            <w:pPr>
              <w:pStyle w:val="NormalWeb"/>
              <w:rPr>
                <w:color w:val="000000" w:themeColor="text1"/>
              </w:rPr>
            </w:pPr>
            <w:r>
              <w:rPr>
                <w:bCs/>
              </w:rPr>
              <w:t>P</w:t>
            </w:r>
            <w:r w:rsidRPr="00941BC1">
              <w:rPr>
                <w:bCs/>
              </w:rPr>
              <w:t>rocjemben</w:t>
            </w:r>
            <w:r>
              <w:rPr>
                <w:bCs/>
              </w:rPr>
              <w:t xml:space="preserve">i </w:t>
            </w:r>
            <w:r w:rsidRPr="00941BC1">
              <w:rPr>
                <w:bCs/>
              </w:rPr>
              <w:t>elaborat o tržišnoj vrijednosti nekretnine</w:t>
            </w:r>
            <w:r>
              <w:rPr>
                <w:bCs/>
              </w:rPr>
              <w:t xml:space="preserve"> od stalnog sudskog vještaka </w:t>
            </w:r>
            <w:r w:rsidRPr="00941BC1">
              <w:rPr>
                <w:bCs/>
              </w:rPr>
              <w:t>Vladimir</w:t>
            </w:r>
            <w:r>
              <w:rPr>
                <w:bCs/>
              </w:rPr>
              <w:t>a</w:t>
            </w:r>
            <w:r w:rsidRPr="00941BC1">
              <w:rPr>
                <w:bCs/>
              </w:rPr>
              <w:t xml:space="preserve"> Sladonja , dipl. ing. </w:t>
            </w:r>
            <w:r>
              <w:rPr>
                <w:bCs/>
              </w:rPr>
              <w:t>g</w:t>
            </w:r>
            <w:r w:rsidRPr="00941BC1">
              <w:rPr>
                <w:bCs/>
              </w:rPr>
              <w:t>ra</w:t>
            </w:r>
            <w:r>
              <w:rPr>
                <w:bCs/>
              </w:rPr>
              <w:t>đ.</w:t>
            </w:r>
            <w:r w:rsidRPr="00941BC1">
              <w:t xml:space="preserve"> </w:t>
            </w:r>
          </w:p>
        </w:tc>
        <w:tc>
          <w:tcPr>
            <w:tcW w:w="1548" w:type="dxa"/>
            <w:vAlign w:val="bottom"/>
          </w:tcPr>
          <w:p w14:paraId="2264EE34" w14:textId="77777777" w:rsidR="008D06C3" w:rsidRDefault="008D06C3" w:rsidP="00F74AF0">
            <w:pPr>
              <w:pStyle w:val="NormalWeb"/>
              <w:spacing w:before="0" w:beforeAutospacing="0" w:after="0" w:afterAutospacing="0"/>
              <w:rPr>
                <w:bCs/>
              </w:rPr>
            </w:pPr>
          </w:p>
          <w:p w14:paraId="1513151D" w14:textId="77777777" w:rsidR="008D06C3" w:rsidRDefault="008D06C3" w:rsidP="00F74AF0">
            <w:pPr>
              <w:pStyle w:val="NormalWeb"/>
              <w:spacing w:before="0" w:beforeAutospacing="0" w:after="0" w:afterAutospacing="0"/>
              <w:rPr>
                <w:bCs/>
              </w:rPr>
            </w:pPr>
          </w:p>
          <w:p w14:paraId="181DB34F" w14:textId="77777777" w:rsidR="008D06C3" w:rsidRPr="0072398A" w:rsidRDefault="008D06C3" w:rsidP="00F74AF0">
            <w:pPr>
              <w:pStyle w:val="NormalWeb"/>
              <w:spacing w:before="0" w:beforeAutospacing="0" w:after="0" w:afterAutospacing="0"/>
            </w:pPr>
            <w:r w:rsidRPr="0072398A">
              <w:rPr>
                <w:bCs/>
              </w:rPr>
              <w:t xml:space="preserve">465.000,00 </w:t>
            </w:r>
          </w:p>
          <w:p w14:paraId="467492E6" w14:textId="77777777" w:rsidR="008D06C3" w:rsidRPr="0072398A" w:rsidRDefault="008D06C3" w:rsidP="00F74AF0">
            <w:pPr>
              <w:rPr>
                <w:color w:val="000000" w:themeColor="text1"/>
              </w:rPr>
            </w:pPr>
          </w:p>
        </w:tc>
      </w:tr>
      <w:tr w:rsidR="008D06C3" w:rsidRPr="0072398A" w14:paraId="5E6EDC5D" w14:textId="77777777" w:rsidTr="00F74AF0">
        <w:trPr>
          <w:trHeight w:val="3104"/>
        </w:trPr>
        <w:tc>
          <w:tcPr>
            <w:tcW w:w="704" w:type="dxa"/>
          </w:tcPr>
          <w:p w14:paraId="506F45B1" w14:textId="77777777" w:rsidR="008D06C3" w:rsidRPr="0072398A" w:rsidRDefault="008D06C3" w:rsidP="00F74AF0">
            <w:pPr>
              <w:rPr>
                <w:color w:val="000000" w:themeColor="text1"/>
              </w:rPr>
            </w:pPr>
            <w:r w:rsidRPr="0072398A">
              <w:rPr>
                <w:color w:val="000000" w:themeColor="text1"/>
              </w:rPr>
              <w:t>2.</w:t>
            </w:r>
          </w:p>
        </w:tc>
        <w:tc>
          <w:tcPr>
            <w:tcW w:w="6804" w:type="dxa"/>
          </w:tcPr>
          <w:p w14:paraId="57D16E25" w14:textId="77777777" w:rsidR="008D06C3" w:rsidRDefault="008D06C3" w:rsidP="00F74AF0">
            <w:pPr>
              <w:pStyle w:val="Bodytext3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b w:val="0"/>
                <w:color w:val="000000" w:themeColor="text1"/>
                <w:lang w:eastAsia="hr-HR" w:bidi="hr-HR"/>
              </w:rPr>
            </w:pPr>
            <w:r w:rsidRPr="0072398A">
              <w:rPr>
                <w:rFonts w:ascii="Times New Roman" w:hAnsi="Times New Roman"/>
                <w:b w:val="0"/>
                <w:color w:val="000000" w:themeColor="text1"/>
                <w:lang w:eastAsia="hr-HR" w:bidi="hr-HR"/>
              </w:rPr>
              <w:t xml:space="preserve">Suvlasnički dio 4 (9/28) od  nekretnina upisanih u zemljišne knjige Općinskog suda u Kutini, Zemljišnoknjižni odjel Kutina, u </w:t>
            </w:r>
            <w:proofErr w:type="spellStart"/>
            <w:r w:rsidRPr="0072398A">
              <w:rPr>
                <w:rFonts w:ascii="Times New Roman" w:hAnsi="Times New Roman"/>
                <w:b w:val="0"/>
                <w:color w:val="000000" w:themeColor="text1"/>
                <w:lang w:eastAsia="hr-HR" w:bidi="hr-HR"/>
              </w:rPr>
              <w:t>zk</w:t>
            </w:r>
            <w:proofErr w:type="spellEnd"/>
            <w:r w:rsidRPr="0072398A">
              <w:rPr>
                <w:rFonts w:ascii="Times New Roman" w:hAnsi="Times New Roman"/>
                <w:b w:val="0"/>
                <w:color w:val="000000" w:themeColor="text1"/>
                <w:lang w:eastAsia="hr-HR" w:bidi="hr-HR"/>
              </w:rPr>
              <w:t xml:space="preserve">. ul. br. 3071, k.o. 316377 Voloder, oznaka zemljišta ŠUMA U VOLODERSKOM BRDU, ukupne  površine </w:t>
            </w:r>
            <w:r>
              <w:rPr>
                <w:rFonts w:ascii="Times New Roman" w:hAnsi="Times New Roman"/>
                <w:b w:val="0"/>
                <w:color w:val="000000" w:themeColor="text1"/>
                <w:lang w:eastAsia="hr-HR" w:bidi="hr-HR"/>
              </w:rPr>
              <w:t xml:space="preserve"> </w:t>
            </w:r>
            <w:r w:rsidRPr="0072398A">
              <w:rPr>
                <w:rFonts w:ascii="Times New Roman" w:hAnsi="Times New Roman"/>
                <w:b w:val="0"/>
                <w:color w:val="000000" w:themeColor="text1"/>
                <w:lang w:eastAsia="hr-HR" w:bidi="hr-HR"/>
              </w:rPr>
              <w:t xml:space="preserve">662 </w:t>
            </w:r>
            <w:proofErr w:type="spellStart"/>
            <w:r w:rsidRPr="0072398A">
              <w:rPr>
                <w:rFonts w:ascii="Times New Roman" w:hAnsi="Times New Roman"/>
                <w:b w:val="0"/>
                <w:color w:val="000000" w:themeColor="text1"/>
                <w:lang w:eastAsia="hr-HR" w:bidi="hr-HR"/>
              </w:rPr>
              <w:t>čhv</w:t>
            </w:r>
            <w:proofErr w:type="spellEnd"/>
            <w:r w:rsidRPr="0072398A">
              <w:rPr>
                <w:rFonts w:ascii="Times New Roman" w:hAnsi="Times New Roman"/>
                <w:b w:val="0"/>
                <w:color w:val="000000" w:themeColor="text1"/>
                <w:shd w:val="clear" w:color="auto" w:fill="F3F3F3"/>
              </w:rPr>
              <w:t>.</w:t>
            </w:r>
            <w:r w:rsidRPr="0072398A">
              <w:rPr>
                <w:rFonts w:ascii="Times New Roman" w:hAnsi="Times New Roman"/>
                <w:b w:val="0"/>
                <w:color w:val="000000" w:themeColor="text1"/>
                <w:lang w:eastAsia="hr-HR" w:bidi="hr-HR"/>
              </w:rPr>
              <w:t xml:space="preserve"> </w:t>
            </w:r>
          </w:p>
          <w:p w14:paraId="187B5464" w14:textId="77777777" w:rsidR="008D06C3" w:rsidRDefault="008D06C3" w:rsidP="00F74AF0">
            <w:pPr>
              <w:pStyle w:val="Bodytext3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b w:val="0"/>
                <w:color w:val="000000" w:themeColor="text1"/>
                <w:lang w:eastAsia="hr-HR" w:bidi="hr-HR"/>
              </w:rPr>
            </w:pPr>
          </w:p>
          <w:p w14:paraId="4E6136BA" w14:textId="77777777" w:rsidR="008D06C3" w:rsidRPr="00B90C82" w:rsidRDefault="008D06C3" w:rsidP="00F74AF0">
            <w:pPr>
              <w:pStyle w:val="Bodytext3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b w:val="0"/>
                <w:color w:val="2C2C2C"/>
                <w:shd w:val="clear" w:color="auto" w:fill="FFFFFF"/>
              </w:rPr>
            </w:pPr>
            <w:r w:rsidRPr="00B90C82">
              <w:rPr>
                <w:rFonts w:ascii="Times New Roman" w:hAnsi="Times New Roman"/>
                <w:b w:val="0"/>
                <w:color w:val="000000" w:themeColor="text1"/>
                <w:lang w:eastAsia="hr-HR" w:bidi="hr-HR"/>
              </w:rPr>
              <w:t>(</w:t>
            </w:r>
            <w:r w:rsidRPr="00B90C82">
              <w:rPr>
                <w:rFonts w:ascii="Times New Roman" w:hAnsi="Times New Roman"/>
                <w:b w:val="0"/>
                <w:color w:val="000000" w:themeColor="text1"/>
              </w:rPr>
              <w:t>1</w:t>
            </w:r>
            <w:r w:rsidRPr="00B90C82">
              <w:rPr>
                <w:rFonts w:ascii="Times New Roman" w:hAnsi="Times New Roman"/>
                <w:b w:val="0"/>
                <w:color w:val="000000" w:themeColor="text1"/>
                <w:lang w:eastAsia="hr-HR" w:bidi="hr-HR"/>
              </w:rPr>
              <w:t xml:space="preserve"> </w:t>
            </w:r>
            <w:proofErr w:type="spellStart"/>
            <w:r w:rsidRPr="00B90C82">
              <w:rPr>
                <w:rFonts w:ascii="Times New Roman" w:hAnsi="Times New Roman"/>
                <w:b w:val="0"/>
                <w:color w:val="000000" w:themeColor="text1"/>
                <w:lang w:eastAsia="hr-HR" w:bidi="hr-HR"/>
              </w:rPr>
              <w:t>čhv</w:t>
            </w:r>
            <w:proofErr w:type="spellEnd"/>
            <w:r w:rsidRPr="00B90C82">
              <w:rPr>
                <w:rFonts w:ascii="Times New Roman" w:hAnsi="Times New Roman"/>
                <w:b w:val="0"/>
                <w:color w:val="000000" w:themeColor="text1"/>
                <w:lang w:eastAsia="hr-HR" w:bidi="hr-HR"/>
              </w:rPr>
              <w:t xml:space="preserve">= 3,60 m2)  662 </w:t>
            </w:r>
            <w:proofErr w:type="spellStart"/>
            <w:r w:rsidRPr="00B90C82">
              <w:rPr>
                <w:rFonts w:ascii="Times New Roman" w:hAnsi="Times New Roman"/>
                <w:b w:val="0"/>
                <w:color w:val="000000" w:themeColor="text1"/>
                <w:lang w:eastAsia="hr-HR" w:bidi="hr-HR"/>
              </w:rPr>
              <w:t>čhv</w:t>
            </w:r>
            <w:proofErr w:type="spellEnd"/>
            <w:r w:rsidRPr="00B90C82">
              <w:rPr>
                <w:rFonts w:ascii="Times New Roman" w:hAnsi="Times New Roman"/>
                <w:b w:val="0"/>
                <w:color w:val="000000" w:themeColor="text1"/>
                <w:lang w:eastAsia="hr-HR" w:bidi="hr-HR"/>
              </w:rPr>
              <w:t xml:space="preserve"> X 3,60m2=</w:t>
            </w:r>
            <w:r w:rsidRPr="00B90C82">
              <w:rPr>
                <w:rFonts w:ascii="Times New Roman" w:hAnsi="Times New Roman"/>
                <w:b w:val="0"/>
                <w:color w:val="2C2C2C"/>
                <w:bdr w:val="none" w:sz="0" w:space="0" w:color="auto" w:frame="1"/>
                <w:shd w:val="clear" w:color="auto" w:fill="FFFFFF"/>
              </w:rPr>
              <w:t>2.380,98</w:t>
            </w:r>
            <w:r w:rsidRPr="00B90C82">
              <w:rPr>
                <w:rFonts w:ascii="Times New Roman" w:hAnsi="Times New Roman"/>
                <w:b w:val="0"/>
                <w:color w:val="2C2C2C"/>
                <w:shd w:val="clear" w:color="auto" w:fill="FFFFFF"/>
              </w:rPr>
              <w:t> m2)</w:t>
            </w:r>
          </w:p>
          <w:p w14:paraId="027D5278" w14:textId="77777777" w:rsidR="008D06C3" w:rsidRDefault="008D06C3" w:rsidP="00F74AF0">
            <w:pPr>
              <w:pStyle w:val="Bodytext3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b w:val="0"/>
                <w:color w:val="000000" w:themeColor="text1"/>
              </w:rPr>
            </w:pPr>
            <w:r>
              <w:rPr>
                <w:rFonts w:ascii="Times New Roman" w:hAnsi="Times New Roman"/>
                <w:b w:val="0"/>
                <w:color w:val="000000" w:themeColor="text1"/>
              </w:rPr>
              <w:t>P</w:t>
            </w:r>
            <w:r w:rsidRPr="0072398A">
              <w:rPr>
                <w:rFonts w:ascii="Times New Roman" w:hAnsi="Times New Roman"/>
                <w:b w:val="0"/>
                <w:color w:val="000000" w:themeColor="text1"/>
              </w:rPr>
              <w:t xml:space="preserve">rosječna </w:t>
            </w:r>
            <w:r>
              <w:rPr>
                <w:rFonts w:ascii="Times New Roman" w:hAnsi="Times New Roman"/>
                <w:b w:val="0"/>
                <w:color w:val="000000" w:themeColor="text1"/>
              </w:rPr>
              <w:t xml:space="preserve">cijena </w:t>
            </w:r>
            <w:r w:rsidRPr="0072398A">
              <w:rPr>
                <w:rFonts w:ascii="Times New Roman" w:hAnsi="Times New Roman"/>
                <w:b w:val="0"/>
                <w:color w:val="000000" w:themeColor="text1"/>
              </w:rPr>
              <w:t xml:space="preserve">poljoprivrednog zemljišta u </w:t>
            </w:r>
            <w:proofErr w:type="spellStart"/>
            <w:r w:rsidRPr="0072398A">
              <w:rPr>
                <w:rFonts w:ascii="Times New Roman" w:hAnsi="Times New Roman"/>
                <w:b w:val="0"/>
                <w:color w:val="000000" w:themeColor="text1"/>
              </w:rPr>
              <w:t>k.o.o</w:t>
            </w:r>
            <w:proofErr w:type="spellEnd"/>
            <w:r w:rsidRPr="0072398A">
              <w:rPr>
                <w:rFonts w:ascii="Times New Roman" w:hAnsi="Times New Roman"/>
                <w:b w:val="0"/>
                <w:color w:val="000000" w:themeColor="text1"/>
              </w:rPr>
              <w:t xml:space="preserve"> Voloder na bazi podataka dobivanih </w:t>
            </w:r>
            <w:r>
              <w:rPr>
                <w:rFonts w:ascii="Times New Roman" w:hAnsi="Times New Roman"/>
                <w:b w:val="0"/>
                <w:color w:val="000000" w:themeColor="text1"/>
              </w:rPr>
              <w:t xml:space="preserve">e-mailom </w:t>
            </w:r>
            <w:r w:rsidRPr="0072398A">
              <w:rPr>
                <w:rFonts w:ascii="Times New Roman" w:hAnsi="Times New Roman"/>
                <w:b w:val="0"/>
                <w:color w:val="000000" w:themeColor="text1"/>
              </w:rPr>
              <w:t>od MF-PU</w:t>
            </w:r>
            <w:r>
              <w:rPr>
                <w:rFonts w:ascii="Times New Roman" w:hAnsi="Times New Roman"/>
                <w:b w:val="0"/>
                <w:color w:val="000000" w:themeColor="text1"/>
              </w:rPr>
              <w:t xml:space="preserve"> Sisak</w:t>
            </w:r>
            <w:r w:rsidRPr="0072398A">
              <w:rPr>
                <w:rFonts w:ascii="Times New Roman" w:hAnsi="Times New Roman"/>
                <w:b w:val="0"/>
                <w:color w:val="000000" w:themeColor="text1"/>
              </w:rPr>
              <w:t xml:space="preserve"> od dana 15.09.2020. </w:t>
            </w:r>
            <w:r>
              <w:rPr>
                <w:rFonts w:ascii="Times New Roman" w:hAnsi="Times New Roman"/>
                <w:b w:val="0"/>
                <w:color w:val="000000" w:themeColor="text1"/>
              </w:rPr>
              <w:t xml:space="preserve">iznosi </w:t>
            </w:r>
            <w:r w:rsidRPr="0072398A">
              <w:rPr>
                <w:rFonts w:ascii="Times New Roman" w:hAnsi="Times New Roman"/>
                <w:b w:val="0"/>
                <w:color w:val="000000" w:themeColor="text1"/>
              </w:rPr>
              <w:t>2,09kn/m2</w:t>
            </w:r>
            <w:r>
              <w:rPr>
                <w:rFonts w:ascii="Times New Roman" w:hAnsi="Times New Roman"/>
                <w:b w:val="0"/>
                <w:color w:val="000000" w:themeColor="text1"/>
              </w:rPr>
              <w:t>.</w:t>
            </w:r>
          </w:p>
          <w:p w14:paraId="1CD1715B" w14:textId="77777777" w:rsidR="008D06C3" w:rsidRDefault="008D06C3" w:rsidP="00F74AF0">
            <w:pPr>
              <w:pStyle w:val="Bodytext3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b w:val="0"/>
                <w:color w:val="000000" w:themeColor="text1"/>
              </w:rPr>
            </w:pPr>
            <w:r>
              <w:rPr>
                <w:rFonts w:ascii="Times New Roman" w:hAnsi="Times New Roman"/>
                <w:b w:val="0"/>
                <w:color w:val="000000" w:themeColor="text1"/>
              </w:rPr>
              <w:t>Slijedom navedene činjenice tržišna  vrijedna ove nekretnine iznosi</w:t>
            </w:r>
          </w:p>
          <w:p w14:paraId="29F66689" w14:textId="77777777" w:rsidR="008D06C3" w:rsidRPr="0072398A" w:rsidRDefault="008D06C3" w:rsidP="00F74AF0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</w:t>
            </w:r>
            <w:r w:rsidRPr="0072398A">
              <w:rPr>
                <w:color w:val="2C2C2C"/>
                <w:bdr w:val="none" w:sz="0" w:space="0" w:color="auto" w:frame="1"/>
                <w:shd w:val="clear" w:color="auto" w:fill="FFFFFF"/>
              </w:rPr>
              <w:t>2.380,98</w:t>
            </w:r>
            <w:r w:rsidRPr="0072398A">
              <w:rPr>
                <w:color w:val="2C2C2C"/>
                <w:shd w:val="clear" w:color="auto" w:fill="FFFFFF"/>
              </w:rPr>
              <w:t> m2</w:t>
            </w:r>
            <w:r>
              <w:rPr>
                <w:color w:val="2C2C2C"/>
                <w:shd w:val="clear" w:color="auto" w:fill="FFFFFF"/>
              </w:rPr>
              <w:t xml:space="preserve"> x </w:t>
            </w:r>
            <w:r w:rsidRPr="0072398A">
              <w:rPr>
                <w:color w:val="000000" w:themeColor="text1"/>
              </w:rPr>
              <w:t>2,09kn</w:t>
            </w:r>
            <w:r>
              <w:rPr>
                <w:b/>
                <w:color w:val="000000" w:themeColor="text1"/>
              </w:rPr>
              <w:t xml:space="preserve">) </w:t>
            </w:r>
            <w:r w:rsidRPr="0072398A">
              <w:t>4.976,00</w:t>
            </w:r>
            <w:r w:rsidRPr="0072398A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kn</w:t>
            </w:r>
            <w:r w:rsidRPr="0072398A">
              <w:rPr>
                <w:color w:val="000000" w:themeColor="text1"/>
              </w:rPr>
              <w:t xml:space="preserve"> </w:t>
            </w:r>
          </w:p>
        </w:tc>
        <w:tc>
          <w:tcPr>
            <w:tcW w:w="1548" w:type="dxa"/>
            <w:vAlign w:val="bottom"/>
          </w:tcPr>
          <w:p w14:paraId="6CC86245" w14:textId="77777777" w:rsidR="008D06C3" w:rsidRPr="0072398A" w:rsidRDefault="008D06C3" w:rsidP="00F74AF0">
            <w:pPr>
              <w:pStyle w:val="NormalWeb"/>
              <w:rPr>
                <w:color w:val="000000" w:themeColor="text1"/>
              </w:rPr>
            </w:pPr>
            <w:r w:rsidRPr="0072398A">
              <w:rPr>
                <w:position w:val="2"/>
              </w:rPr>
              <w:t xml:space="preserve">    </w:t>
            </w:r>
            <w:r w:rsidRPr="0072398A">
              <w:t>4.976,00</w:t>
            </w:r>
          </w:p>
        </w:tc>
      </w:tr>
      <w:tr w:rsidR="008D06C3" w:rsidRPr="0072398A" w14:paraId="5A897160" w14:textId="77777777" w:rsidTr="00F74AF0">
        <w:trPr>
          <w:trHeight w:val="257"/>
        </w:trPr>
        <w:tc>
          <w:tcPr>
            <w:tcW w:w="7508" w:type="dxa"/>
            <w:gridSpan w:val="2"/>
          </w:tcPr>
          <w:p w14:paraId="5E08B9D2" w14:textId="77777777" w:rsidR="008D06C3" w:rsidRPr="0072398A" w:rsidRDefault="008D06C3" w:rsidP="00F74AF0">
            <w:pPr>
              <w:rPr>
                <w:color w:val="000000" w:themeColor="text1"/>
              </w:rPr>
            </w:pPr>
            <w:r w:rsidRPr="0072398A">
              <w:rPr>
                <w:color w:val="000000" w:themeColor="text1"/>
              </w:rPr>
              <w:t xml:space="preserve">                                                                                              Ukupno</w:t>
            </w:r>
          </w:p>
        </w:tc>
        <w:tc>
          <w:tcPr>
            <w:tcW w:w="1548" w:type="dxa"/>
          </w:tcPr>
          <w:p w14:paraId="0FCD858F" w14:textId="77777777" w:rsidR="008D06C3" w:rsidRPr="0072398A" w:rsidRDefault="008D06C3" w:rsidP="00F74AF0">
            <w:pPr>
              <w:rPr>
                <w:color w:val="000000" w:themeColor="text1"/>
              </w:rPr>
            </w:pPr>
            <w:r w:rsidRPr="0072398A">
              <w:rPr>
                <w:color w:val="000000" w:themeColor="text1"/>
              </w:rPr>
              <w:t>469.967,00</w:t>
            </w:r>
          </w:p>
        </w:tc>
      </w:tr>
    </w:tbl>
    <w:p w14:paraId="76F347E3" w14:textId="77777777" w:rsidR="00A86B29" w:rsidRPr="00A86B29" w:rsidRDefault="00A86B29" w:rsidP="00A86B29">
      <w:pPr>
        <w:rPr>
          <w:color w:val="000000" w:themeColor="text1"/>
        </w:rPr>
      </w:pPr>
    </w:p>
    <w:p w14:paraId="563880C5" w14:textId="77777777" w:rsidR="002A5E68" w:rsidRPr="00A86B29" w:rsidRDefault="002A5E68" w:rsidP="00B52CF5">
      <w:pPr>
        <w:ind w:left="142"/>
        <w:jc w:val="center"/>
        <w:rPr>
          <w:color w:val="000000" w:themeColor="text1"/>
          <w:lang w:val="hr-HR"/>
        </w:rPr>
      </w:pPr>
    </w:p>
    <w:p w14:paraId="5253F42B" w14:textId="413E612B" w:rsidR="002A5E68" w:rsidRPr="00A86B29" w:rsidRDefault="002A5E68" w:rsidP="00B52CF5">
      <w:pPr>
        <w:ind w:left="142"/>
        <w:jc w:val="center"/>
        <w:rPr>
          <w:color w:val="000000" w:themeColor="text1"/>
          <w:lang w:val="hr-HR"/>
        </w:rPr>
      </w:pPr>
    </w:p>
    <w:p w14:paraId="11227E6C" w14:textId="7358B9DE" w:rsidR="00A86B29" w:rsidRPr="00A86B29" w:rsidRDefault="00A86B29" w:rsidP="00B52CF5">
      <w:pPr>
        <w:ind w:left="142"/>
        <w:jc w:val="center"/>
        <w:rPr>
          <w:color w:val="000000" w:themeColor="text1"/>
          <w:lang w:val="hr-HR"/>
        </w:rPr>
      </w:pPr>
    </w:p>
    <w:p w14:paraId="2DDF622D" w14:textId="6DC61ACE" w:rsidR="00A86B29" w:rsidRPr="00A86B29" w:rsidRDefault="00A86B29" w:rsidP="00B52CF5">
      <w:pPr>
        <w:ind w:left="142"/>
        <w:jc w:val="center"/>
        <w:rPr>
          <w:color w:val="000000" w:themeColor="text1"/>
          <w:lang w:val="hr-HR"/>
        </w:rPr>
      </w:pPr>
    </w:p>
    <w:p w14:paraId="63FF5575" w14:textId="557E56D3" w:rsidR="00A86B29" w:rsidRPr="00A86B29" w:rsidRDefault="00A86B29" w:rsidP="00B52CF5">
      <w:pPr>
        <w:ind w:left="142"/>
        <w:jc w:val="center"/>
        <w:rPr>
          <w:color w:val="000000" w:themeColor="text1"/>
          <w:lang w:val="hr-HR"/>
        </w:rPr>
      </w:pPr>
    </w:p>
    <w:p w14:paraId="6AD5B703" w14:textId="23DAF08B" w:rsidR="00A86B29" w:rsidRPr="00A86B29" w:rsidRDefault="00A86B29" w:rsidP="00B52CF5">
      <w:pPr>
        <w:ind w:left="142"/>
        <w:jc w:val="center"/>
        <w:rPr>
          <w:color w:val="000000" w:themeColor="text1"/>
          <w:lang w:val="hr-HR"/>
        </w:rPr>
      </w:pPr>
    </w:p>
    <w:p w14:paraId="214AC11E" w14:textId="4BDF4D5A" w:rsidR="00A86B29" w:rsidRPr="00A86B29" w:rsidRDefault="00A86B29" w:rsidP="00B52CF5">
      <w:pPr>
        <w:ind w:left="142"/>
        <w:jc w:val="center"/>
        <w:rPr>
          <w:color w:val="000000" w:themeColor="text1"/>
          <w:lang w:val="hr-HR"/>
        </w:rPr>
      </w:pPr>
    </w:p>
    <w:p w14:paraId="50A74B0A" w14:textId="77777777" w:rsidR="00A86B29" w:rsidRPr="00A86B29" w:rsidRDefault="00A86B29" w:rsidP="00B52CF5">
      <w:pPr>
        <w:ind w:left="142"/>
        <w:jc w:val="center"/>
        <w:rPr>
          <w:color w:val="000000" w:themeColor="text1"/>
          <w:lang w:val="hr-HR"/>
        </w:rPr>
      </w:pPr>
    </w:p>
    <w:p w14:paraId="271B7940" w14:textId="005D55F2" w:rsidR="00B52CF5" w:rsidRPr="00A86B29" w:rsidRDefault="0062168A" w:rsidP="006068F1">
      <w:pPr>
        <w:ind w:left="142"/>
        <w:jc w:val="center"/>
        <w:rPr>
          <w:color w:val="000000" w:themeColor="text1"/>
          <w:lang w:val="hr-HR"/>
        </w:rPr>
      </w:pPr>
      <w:r w:rsidRPr="00A86B29">
        <w:rPr>
          <w:color w:val="000000" w:themeColor="text1"/>
          <w:lang w:val="hr-HR"/>
        </w:rPr>
        <w:t xml:space="preserve">2.  </w:t>
      </w:r>
      <w:r w:rsidR="00B52CF5" w:rsidRPr="00A86B29">
        <w:rPr>
          <w:color w:val="000000" w:themeColor="text1"/>
          <w:lang w:val="hr-HR"/>
        </w:rPr>
        <w:t>Popis dužnikovih vjerovnika prema isplatnim redovima</w:t>
      </w:r>
    </w:p>
    <w:p w14:paraId="64075215" w14:textId="77777777" w:rsidR="00B52CF5" w:rsidRPr="00A86B29" w:rsidRDefault="00B52CF5" w:rsidP="006068F1">
      <w:pPr>
        <w:jc w:val="center"/>
        <w:rPr>
          <w:color w:val="000000" w:themeColor="text1"/>
          <w:lang w:val="hr-HR"/>
        </w:rPr>
      </w:pPr>
      <w:r w:rsidRPr="00A86B29">
        <w:rPr>
          <w:color w:val="000000" w:themeColor="text1"/>
          <w:lang w:val="hr-HR"/>
        </w:rPr>
        <w:t>(Članak 222. SZ)</w:t>
      </w:r>
    </w:p>
    <w:p w14:paraId="24173946" w14:textId="77777777" w:rsidR="00DE21F5" w:rsidRPr="00A86B29" w:rsidRDefault="00DE21F5" w:rsidP="006068F1">
      <w:pPr>
        <w:jc w:val="center"/>
        <w:rPr>
          <w:color w:val="000000" w:themeColor="text1"/>
          <w:lang w:val="hr-HR"/>
        </w:rPr>
      </w:pPr>
    </w:p>
    <w:p w14:paraId="67421613" w14:textId="77777777" w:rsidR="00A86B29" w:rsidRPr="00A86B29" w:rsidRDefault="00DE21F5" w:rsidP="00A86B29">
      <w:pPr>
        <w:rPr>
          <w:color w:val="000000" w:themeColor="text1"/>
        </w:rPr>
      </w:pPr>
      <w:r w:rsidRPr="00A86B29">
        <w:rPr>
          <w:color w:val="000000" w:themeColor="text1"/>
          <w:lang w:val="hr-HR"/>
        </w:rPr>
        <w:t xml:space="preserve">   </w:t>
      </w:r>
      <w:proofErr w:type="spellStart"/>
      <w:r w:rsidR="00A86B29" w:rsidRPr="00A86B29">
        <w:rPr>
          <w:color w:val="000000" w:themeColor="text1"/>
        </w:rPr>
        <w:t>Stečajni</w:t>
      </w:r>
      <w:proofErr w:type="spellEnd"/>
      <w:r w:rsidR="00A86B29" w:rsidRPr="00A86B29">
        <w:rPr>
          <w:color w:val="000000" w:themeColor="text1"/>
        </w:rPr>
        <w:t xml:space="preserve"> </w:t>
      </w:r>
      <w:proofErr w:type="spellStart"/>
      <w:r w:rsidR="00A86B29" w:rsidRPr="00A86B29">
        <w:rPr>
          <w:color w:val="000000" w:themeColor="text1"/>
        </w:rPr>
        <w:t>upravitelj</w:t>
      </w:r>
      <w:proofErr w:type="spellEnd"/>
      <w:r w:rsidR="00A86B29" w:rsidRPr="00A86B29">
        <w:rPr>
          <w:color w:val="000000" w:themeColor="text1"/>
        </w:rPr>
        <w:t xml:space="preserve"> </w:t>
      </w:r>
      <w:proofErr w:type="spellStart"/>
      <w:r w:rsidR="00A86B29" w:rsidRPr="00A86B29">
        <w:rPr>
          <w:color w:val="000000" w:themeColor="text1"/>
        </w:rPr>
        <w:t>sastavio</w:t>
      </w:r>
      <w:proofErr w:type="spellEnd"/>
      <w:r w:rsidR="00A86B29" w:rsidRPr="00A86B29">
        <w:rPr>
          <w:color w:val="000000" w:themeColor="text1"/>
        </w:rPr>
        <w:t xml:space="preserve"> </w:t>
      </w:r>
      <w:proofErr w:type="spellStart"/>
      <w:r w:rsidR="00A86B29" w:rsidRPr="00A86B29">
        <w:rPr>
          <w:color w:val="000000" w:themeColor="text1"/>
        </w:rPr>
        <w:t>je</w:t>
      </w:r>
      <w:proofErr w:type="spellEnd"/>
      <w:r w:rsidR="00A86B29" w:rsidRPr="00A86B29">
        <w:rPr>
          <w:color w:val="000000" w:themeColor="text1"/>
        </w:rPr>
        <w:t xml:space="preserve"> </w:t>
      </w:r>
      <w:proofErr w:type="spellStart"/>
      <w:r w:rsidR="00A86B29" w:rsidRPr="00A86B29">
        <w:rPr>
          <w:color w:val="000000" w:themeColor="text1"/>
        </w:rPr>
        <w:t>popis</w:t>
      </w:r>
      <w:proofErr w:type="spellEnd"/>
      <w:r w:rsidR="00A86B29" w:rsidRPr="00A86B29">
        <w:rPr>
          <w:color w:val="000000" w:themeColor="text1"/>
        </w:rPr>
        <w:t xml:space="preserve"> </w:t>
      </w:r>
      <w:proofErr w:type="spellStart"/>
      <w:r w:rsidR="00A86B29" w:rsidRPr="00A86B29">
        <w:rPr>
          <w:color w:val="000000" w:themeColor="text1"/>
        </w:rPr>
        <w:t>vjerovnika</w:t>
      </w:r>
      <w:proofErr w:type="spellEnd"/>
      <w:r w:rsidR="00A86B29" w:rsidRPr="00A86B29">
        <w:rPr>
          <w:color w:val="000000" w:themeColor="text1"/>
        </w:rPr>
        <w:t xml:space="preserve"> </w:t>
      </w:r>
      <w:proofErr w:type="spellStart"/>
      <w:r w:rsidR="00A86B29" w:rsidRPr="00A86B29">
        <w:rPr>
          <w:color w:val="000000" w:themeColor="text1"/>
        </w:rPr>
        <w:t>i</w:t>
      </w:r>
      <w:proofErr w:type="spellEnd"/>
      <w:r w:rsidR="00A86B29" w:rsidRPr="00A86B29">
        <w:rPr>
          <w:color w:val="000000" w:themeColor="text1"/>
        </w:rPr>
        <w:t xml:space="preserve"> </w:t>
      </w:r>
      <w:proofErr w:type="spellStart"/>
      <w:r w:rsidR="00A86B29" w:rsidRPr="00A86B29">
        <w:rPr>
          <w:color w:val="000000" w:themeColor="text1"/>
        </w:rPr>
        <w:t>tražbina</w:t>
      </w:r>
      <w:proofErr w:type="spellEnd"/>
      <w:r w:rsidR="00A86B29" w:rsidRPr="00A86B29">
        <w:rPr>
          <w:color w:val="000000" w:themeColor="text1"/>
        </w:rPr>
        <w:t xml:space="preserve"> </w:t>
      </w:r>
      <w:proofErr w:type="spellStart"/>
      <w:r w:rsidR="00A86B29" w:rsidRPr="00A86B29">
        <w:rPr>
          <w:color w:val="000000" w:themeColor="text1"/>
        </w:rPr>
        <w:t>prema</w:t>
      </w:r>
      <w:proofErr w:type="spellEnd"/>
      <w:r w:rsidR="00A86B29" w:rsidRPr="00A86B29">
        <w:rPr>
          <w:color w:val="000000" w:themeColor="text1"/>
        </w:rPr>
        <w:t xml:space="preserve"> </w:t>
      </w:r>
      <w:proofErr w:type="spellStart"/>
      <w:r w:rsidR="00A86B29" w:rsidRPr="00A86B29">
        <w:rPr>
          <w:color w:val="000000" w:themeColor="text1"/>
        </w:rPr>
        <w:t>isplatnim</w:t>
      </w:r>
      <w:proofErr w:type="spellEnd"/>
      <w:r w:rsidR="00A86B29" w:rsidRPr="00A86B29">
        <w:rPr>
          <w:color w:val="000000" w:themeColor="text1"/>
        </w:rPr>
        <w:t xml:space="preserve"> </w:t>
      </w:r>
      <w:proofErr w:type="spellStart"/>
      <w:r w:rsidR="00A86B29" w:rsidRPr="00A86B29">
        <w:rPr>
          <w:color w:val="000000" w:themeColor="text1"/>
        </w:rPr>
        <w:t>redovima</w:t>
      </w:r>
      <w:proofErr w:type="spellEnd"/>
      <w:r w:rsidR="00A86B29" w:rsidRPr="00A86B29">
        <w:rPr>
          <w:color w:val="000000" w:themeColor="text1"/>
        </w:rPr>
        <w:t xml:space="preserve"> </w:t>
      </w:r>
      <w:proofErr w:type="spellStart"/>
      <w:r w:rsidR="00A86B29" w:rsidRPr="00A86B29">
        <w:rPr>
          <w:color w:val="000000" w:themeColor="text1"/>
        </w:rPr>
        <w:t>na</w:t>
      </w:r>
      <w:proofErr w:type="spellEnd"/>
      <w:r w:rsidR="00A86B29" w:rsidRPr="00A86B29">
        <w:rPr>
          <w:color w:val="000000" w:themeColor="text1"/>
        </w:rPr>
        <w:t xml:space="preserve"> </w:t>
      </w:r>
      <w:proofErr w:type="spellStart"/>
      <w:r w:rsidR="00A86B29" w:rsidRPr="00A86B29">
        <w:rPr>
          <w:color w:val="000000" w:themeColor="text1"/>
        </w:rPr>
        <w:t>temelju</w:t>
      </w:r>
      <w:proofErr w:type="spellEnd"/>
      <w:r w:rsidR="00A86B29" w:rsidRPr="00A86B29">
        <w:rPr>
          <w:color w:val="000000" w:themeColor="text1"/>
        </w:rPr>
        <w:t xml:space="preserve"> </w:t>
      </w:r>
      <w:proofErr w:type="spellStart"/>
      <w:r w:rsidR="00A86B29" w:rsidRPr="00A86B29">
        <w:rPr>
          <w:color w:val="000000" w:themeColor="text1"/>
        </w:rPr>
        <w:t>prijavljenih</w:t>
      </w:r>
      <w:proofErr w:type="spellEnd"/>
      <w:r w:rsidR="00A86B29" w:rsidRPr="00A86B29">
        <w:rPr>
          <w:color w:val="000000" w:themeColor="text1"/>
        </w:rPr>
        <w:t xml:space="preserve"> </w:t>
      </w:r>
      <w:proofErr w:type="spellStart"/>
      <w:r w:rsidR="00A86B29" w:rsidRPr="00A86B29">
        <w:rPr>
          <w:color w:val="000000" w:themeColor="text1"/>
        </w:rPr>
        <w:t>tražbina</w:t>
      </w:r>
      <w:proofErr w:type="spellEnd"/>
      <w:r w:rsidR="00A86B29" w:rsidRPr="00A86B29">
        <w:rPr>
          <w:color w:val="000000" w:themeColor="text1"/>
        </w:rPr>
        <w:t>.</w:t>
      </w:r>
    </w:p>
    <w:p w14:paraId="6D55C425" w14:textId="77777777" w:rsidR="00A86B29" w:rsidRPr="00A86B29" w:rsidRDefault="00A86B29" w:rsidP="00A86B29">
      <w:pPr>
        <w:shd w:val="clear" w:color="auto" w:fill="FFFFFF"/>
        <w:ind w:left="142"/>
        <w:rPr>
          <w:color w:val="000000" w:themeColor="text1"/>
          <w:spacing w:val="-2"/>
        </w:rPr>
      </w:pPr>
      <w:r w:rsidRPr="00A86B29">
        <w:rPr>
          <w:color w:val="000000" w:themeColor="text1"/>
          <w:spacing w:val="-2"/>
        </w:rPr>
        <w:tab/>
      </w:r>
    </w:p>
    <w:p w14:paraId="0E52B934" w14:textId="77777777" w:rsidR="00A86B29" w:rsidRPr="00A86B29" w:rsidRDefault="00A86B29" w:rsidP="00A86B29">
      <w:pPr>
        <w:shd w:val="clear" w:color="auto" w:fill="FFFFFF"/>
        <w:rPr>
          <w:color w:val="000000" w:themeColor="text1"/>
        </w:rPr>
      </w:pPr>
      <w:r w:rsidRPr="00A86B29">
        <w:rPr>
          <w:color w:val="000000" w:themeColor="text1"/>
        </w:rPr>
        <w:t xml:space="preserve"> </w:t>
      </w:r>
    </w:p>
    <w:tbl>
      <w:tblPr>
        <w:tblStyle w:val="TableNormal1"/>
        <w:tblW w:w="8967" w:type="dxa"/>
        <w:tblInd w:w="99" w:type="dxa"/>
        <w:tblLayout w:type="fixed"/>
        <w:tblLook w:val="01E0" w:firstRow="1" w:lastRow="1" w:firstColumn="1" w:lastColumn="1" w:noHBand="0" w:noVBand="0"/>
      </w:tblPr>
      <w:tblGrid>
        <w:gridCol w:w="746"/>
        <w:gridCol w:w="3402"/>
        <w:gridCol w:w="1559"/>
        <w:gridCol w:w="1985"/>
        <w:gridCol w:w="1275"/>
      </w:tblGrid>
      <w:tr w:rsidR="00A86B29" w:rsidRPr="00A86B29" w14:paraId="55C023B2" w14:textId="77777777" w:rsidTr="00F74AF0">
        <w:trPr>
          <w:trHeight w:hRule="exact" w:val="391"/>
        </w:trPr>
        <w:tc>
          <w:tcPr>
            <w:tcW w:w="896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97B9D0" w14:textId="77777777" w:rsidR="00A86B29" w:rsidRPr="00A86B29" w:rsidRDefault="00A86B29" w:rsidP="00F74AF0">
            <w:pPr>
              <w:pStyle w:val="TableParagraph"/>
              <w:spacing w:before="90"/>
              <w:ind w:left="66" w:right="124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</w:pPr>
            <w:proofErr w:type="spellStart"/>
            <w:r w:rsidRPr="00A86B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Prvii</w:t>
            </w:r>
            <w:proofErr w:type="spellEnd"/>
            <w:r w:rsidRPr="00A86B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 xml:space="preserve"> viši isplatni red</w:t>
            </w:r>
          </w:p>
        </w:tc>
      </w:tr>
      <w:tr w:rsidR="00A86B29" w:rsidRPr="00A86B29" w14:paraId="639DCA62" w14:textId="77777777" w:rsidTr="00F74AF0">
        <w:trPr>
          <w:trHeight w:hRule="exact" w:val="962"/>
        </w:trPr>
        <w:tc>
          <w:tcPr>
            <w:tcW w:w="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265A47" w14:textId="77777777" w:rsidR="00A86B29" w:rsidRPr="00A86B29" w:rsidRDefault="00A86B29" w:rsidP="00F74AF0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</w:p>
          <w:p w14:paraId="25621DE0" w14:textId="77777777" w:rsidR="00A86B29" w:rsidRPr="00A86B29" w:rsidRDefault="00A86B29" w:rsidP="00F74AF0">
            <w:pPr>
              <w:pStyle w:val="TableParagraph"/>
              <w:ind w:left="364" w:right="162" w:hanging="20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A86B29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RBR.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20EA2D" w14:textId="77777777" w:rsidR="00A86B29" w:rsidRPr="00A86B29" w:rsidRDefault="00A86B29" w:rsidP="00F74AF0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</w:p>
          <w:p w14:paraId="49C484FB" w14:textId="77777777" w:rsidR="00A86B29" w:rsidRPr="00A86B29" w:rsidRDefault="00A86B29" w:rsidP="00F74AF0">
            <w:pPr>
              <w:pStyle w:val="TableParagraph"/>
              <w:ind w:left="364" w:right="166" w:hanging="206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A86B29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hr-HR"/>
              </w:rPr>
              <w:t xml:space="preserve">Ime </w:t>
            </w:r>
            <w:r w:rsidRPr="00A86B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 xml:space="preserve">i </w:t>
            </w:r>
            <w:r w:rsidRPr="00A86B29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prezime/tvrtka</w:t>
            </w:r>
            <w:r w:rsidRPr="00A86B29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hr-HR"/>
              </w:rPr>
              <w:t xml:space="preserve"> </w:t>
            </w:r>
            <w:r w:rsidRPr="00A86B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ili</w:t>
            </w:r>
            <w:r w:rsidRPr="00A86B29">
              <w:rPr>
                <w:rFonts w:ascii="Times New Roman" w:hAnsi="Times New Roman" w:cs="Times New Roman"/>
                <w:color w:val="000000" w:themeColor="text1"/>
                <w:spacing w:val="25"/>
                <w:sz w:val="24"/>
                <w:szCs w:val="24"/>
                <w:lang w:val="hr-HR"/>
              </w:rPr>
              <w:t xml:space="preserve"> </w:t>
            </w:r>
            <w:r w:rsidRPr="00A86B29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naziv vjerovnika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2E79B6" w14:textId="77777777" w:rsidR="00A86B29" w:rsidRPr="00A86B29" w:rsidRDefault="00A86B29" w:rsidP="00F74AF0">
            <w:pPr>
              <w:pStyle w:val="TableParagraph"/>
              <w:spacing w:before="11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</w:p>
          <w:p w14:paraId="78FFFD80" w14:textId="77777777" w:rsidR="00A86B29" w:rsidRPr="00A86B29" w:rsidRDefault="00A86B29" w:rsidP="00F74AF0">
            <w:pPr>
              <w:pStyle w:val="TableParagraph"/>
              <w:ind w:left="1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A86B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OIB</w:t>
            </w:r>
            <w:r w:rsidRPr="00A86B29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hr-HR"/>
              </w:rPr>
              <w:t xml:space="preserve"> </w:t>
            </w:r>
            <w:r w:rsidRPr="00A86B29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vjerovnika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AD1528" w14:textId="77777777" w:rsidR="00A86B29" w:rsidRPr="00A86B29" w:rsidRDefault="00A86B29" w:rsidP="00F74AF0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</w:p>
          <w:p w14:paraId="7E116A88" w14:textId="77777777" w:rsidR="00A86B29" w:rsidRPr="00A86B29" w:rsidRDefault="00A86B29" w:rsidP="00F74AF0">
            <w:pPr>
              <w:pStyle w:val="TableParagraph"/>
              <w:ind w:left="15" w:right="7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A86B29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Adresa / sjedište</w:t>
            </w:r>
            <w:r w:rsidRPr="00A86B29">
              <w:rPr>
                <w:rFonts w:ascii="Times New Roman" w:hAnsi="Times New Roman" w:cs="Times New Roman"/>
                <w:color w:val="000000" w:themeColor="text1"/>
                <w:spacing w:val="26"/>
                <w:sz w:val="24"/>
                <w:szCs w:val="24"/>
                <w:lang w:val="hr-HR"/>
              </w:rPr>
              <w:t xml:space="preserve"> </w:t>
            </w:r>
            <w:r w:rsidRPr="00A86B29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vjerovnika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30DCC9" w14:textId="77777777" w:rsidR="00A86B29" w:rsidRPr="00A86B29" w:rsidRDefault="00A86B29" w:rsidP="00F74AF0">
            <w:pPr>
              <w:pStyle w:val="TableParagraph"/>
              <w:spacing w:before="90"/>
              <w:ind w:left="66" w:right="12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A86B29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Iznos</w:t>
            </w:r>
            <w:r w:rsidRPr="00A86B29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hr-HR"/>
              </w:rPr>
              <w:t xml:space="preserve"> </w:t>
            </w:r>
            <w:r w:rsidRPr="00A86B29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priznate tražbine</w:t>
            </w:r>
          </w:p>
          <w:p w14:paraId="5693151C" w14:textId="77777777" w:rsidR="00A86B29" w:rsidRPr="00A86B29" w:rsidRDefault="00A86B29" w:rsidP="00F74AF0">
            <w:pPr>
              <w:pStyle w:val="TableParagraph"/>
              <w:spacing w:before="1"/>
              <w:ind w:left="66" w:right="12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A86B29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hr-HR"/>
              </w:rPr>
              <w:t>(</w:t>
            </w:r>
            <w:r w:rsidRPr="00A86B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k</w:t>
            </w:r>
            <w:r w:rsidRPr="00A86B29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  <w:lang w:val="hr-HR"/>
              </w:rPr>
              <w:t>n</w:t>
            </w:r>
            <w:r w:rsidRPr="00A86B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)</w:t>
            </w:r>
          </w:p>
        </w:tc>
      </w:tr>
      <w:tr w:rsidR="00A86B29" w:rsidRPr="00A86B29" w14:paraId="41209A3C" w14:textId="77777777" w:rsidTr="00F74AF0">
        <w:trPr>
          <w:trHeight w:hRule="exact" w:val="441"/>
        </w:trPr>
        <w:tc>
          <w:tcPr>
            <w:tcW w:w="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69EB11" w14:textId="77777777" w:rsidR="00A86B29" w:rsidRPr="00A86B29" w:rsidRDefault="00A86B29" w:rsidP="00F74AF0">
            <w:pPr>
              <w:pStyle w:val="TableParagraph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  <w:r w:rsidRPr="00A86B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  <w:t>-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6BC05E" w14:textId="77777777" w:rsidR="00A86B29" w:rsidRPr="00A86B29" w:rsidRDefault="00A86B29" w:rsidP="00F74AF0">
            <w:pPr>
              <w:pStyle w:val="TableParagraph"/>
              <w:ind w:left="135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  <w:r w:rsidRPr="00A86B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-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BFC425" w14:textId="77777777" w:rsidR="00A86B29" w:rsidRPr="00A86B29" w:rsidRDefault="00A86B29" w:rsidP="00F74AF0">
            <w:pPr>
              <w:pStyle w:val="TableParagraph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  <w:r w:rsidRPr="00A86B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 w:eastAsia="hr-HR" w:bidi="hr-HR"/>
              </w:rPr>
              <w:t>-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D48BCA" w14:textId="77777777" w:rsidR="00A86B29" w:rsidRPr="00A86B29" w:rsidRDefault="00A86B29" w:rsidP="00F74AF0">
            <w:pPr>
              <w:pStyle w:val="TableParagraph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  <w:r w:rsidRPr="00A86B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  <w:t>-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03C81C" w14:textId="77777777" w:rsidR="00A86B29" w:rsidRPr="00A86B29" w:rsidRDefault="00A86B29" w:rsidP="00F74AF0">
            <w:pPr>
              <w:pStyle w:val="TableParagraph"/>
              <w:ind w:left="66" w:right="138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1"/>
                <w:sz w:val="24"/>
                <w:szCs w:val="24"/>
                <w:lang w:val="hr-HR"/>
              </w:rPr>
            </w:pPr>
            <w:r w:rsidRPr="00A86B29">
              <w:rPr>
                <w:rStyle w:val="TablecaptionBold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1AC9D541" w14:textId="77777777" w:rsidR="00A86B29" w:rsidRPr="00A86B29" w:rsidRDefault="00A86B29" w:rsidP="00A86B29">
      <w:pPr>
        <w:shd w:val="clear" w:color="auto" w:fill="FFFFFF"/>
        <w:rPr>
          <w:color w:val="000000" w:themeColor="text1"/>
        </w:rPr>
      </w:pPr>
    </w:p>
    <w:tbl>
      <w:tblPr>
        <w:tblStyle w:val="TableNormal1"/>
        <w:tblW w:w="8967" w:type="dxa"/>
        <w:tblInd w:w="99" w:type="dxa"/>
        <w:tblLayout w:type="fixed"/>
        <w:tblLook w:val="01E0" w:firstRow="1" w:lastRow="1" w:firstColumn="1" w:lastColumn="1" w:noHBand="0" w:noVBand="0"/>
      </w:tblPr>
      <w:tblGrid>
        <w:gridCol w:w="746"/>
        <w:gridCol w:w="3402"/>
        <w:gridCol w:w="1559"/>
        <w:gridCol w:w="1985"/>
        <w:gridCol w:w="1275"/>
      </w:tblGrid>
      <w:tr w:rsidR="008D06C3" w:rsidRPr="008D06C3" w14:paraId="7E41516C" w14:textId="77777777" w:rsidTr="00F74AF0">
        <w:trPr>
          <w:trHeight w:hRule="exact" w:val="591"/>
        </w:trPr>
        <w:tc>
          <w:tcPr>
            <w:tcW w:w="896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79FF3B" w14:textId="77777777" w:rsidR="008D06C3" w:rsidRPr="008D06C3" w:rsidRDefault="008D06C3" w:rsidP="00F74AF0">
            <w:pPr>
              <w:pStyle w:val="TableParagraph"/>
              <w:spacing w:before="90"/>
              <w:ind w:left="66" w:right="124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</w:pPr>
            <w:r w:rsidRPr="008D0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Drugi viši isplatni red</w:t>
            </w:r>
          </w:p>
        </w:tc>
      </w:tr>
      <w:tr w:rsidR="008D06C3" w:rsidRPr="008D06C3" w14:paraId="36B1416A" w14:textId="77777777" w:rsidTr="00F74AF0">
        <w:trPr>
          <w:trHeight w:hRule="exact" w:val="962"/>
        </w:trPr>
        <w:tc>
          <w:tcPr>
            <w:tcW w:w="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DD9804" w14:textId="77777777" w:rsidR="008D06C3" w:rsidRPr="008D06C3" w:rsidRDefault="008D06C3" w:rsidP="00F74AF0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</w:p>
          <w:p w14:paraId="121DADFE" w14:textId="77777777" w:rsidR="008D06C3" w:rsidRPr="008D06C3" w:rsidRDefault="008D06C3" w:rsidP="00F74AF0">
            <w:pPr>
              <w:pStyle w:val="TableParagraph"/>
              <w:ind w:left="364" w:right="162" w:hanging="20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8D06C3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RBR.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A8A944" w14:textId="77777777" w:rsidR="008D06C3" w:rsidRPr="008D06C3" w:rsidRDefault="008D06C3" w:rsidP="00F74AF0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</w:p>
          <w:p w14:paraId="3C724DD3" w14:textId="77777777" w:rsidR="008D06C3" w:rsidRPr="008D06C3" w:rsidRDefault="008D06C3" w:rsidP="00F74AF0">
            <w:pPr>
              <w:pStyle w:val="TableParagraph"/>
              <w:ind w:left="364" w:right="166" w:hanging="206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8D06C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hr-HR"/>
              </w:rPr>
              <w:t xml:space="preserve">Ime </w:t>
            </w:r>
            <w:r w:rsidRPr="008D0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 xml:space="preserve">i </w:t>
            </w:r>
            <w:r w:rsidRPr="008D06C3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prezime/tvrtka</w:t>
            </w:r>
            <w:r w:rsidRPr="008D06C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hr-HR"/>
              </w:rPr>
              <w:t xml:space="preserve"> </w:t>
            </w:r>
            <w:r w:rsidRPr="008D0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ili</w:t>
            </w:r>
            <w:r w:rsidRPr="008D06C3">
              <w:rPr>
                <w:rFonts w:ascii="Times New Roman" w:hAnsi="Times New Roman" w:cs="Times New Roman"/>
                <w:color w:val="000000" w:themeColor="text1"/>
                <w:spacing w:val="25"/>
                <w:sz w:val="24"/>
                <w:szCs w:val="24"/>
                <w:lang w:val="hr-HR"/>
              </w:rPr>
              <w:t xml:space="preserve"> </w:t>
            </w:r>
            <w:r w:rsidRPr="008D06C3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naziv vjerovnika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20735E" w14:textId="77777777" w:rsidR="008D06C3" w:rsidRPr="008D06C3" w:rsidRDefault="008D06C3" w:rsidP="00F74AF0">
            <w:pPr>
              <w:pStyle w:val="TableParagraph"/>
              <w:spacing w:before="11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</w:p>
          <w:p w14:paraId="5FF69D36" w14:textId="77777777" w:rsidR="008D06C3" w:rsidRPr="008D06C3" w:rsidRDefault="008D06C3" w:rsidP="00F74AF0">
            <w:pPr>
              <w:pStyle w:val="TableParagraph"/>
              <w:ind w:left="1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8D0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OIB</w:t>
            </w:r>
            <w:r w:rsidRPr="008D06C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hr-HR"/>
              </w:rPr>
              <w:t xml:space="preserve"> </w:t>
            </w:r>
            <w:r w:rsidRPr="008D06C3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vjerovnika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FA0613" w14:textId="77777777" w:rsidR="008D06C3" w:rsidRPr="008D06C3" w:rsidRDefault="008D06C3" w:rsidP="00F74AF0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</w:p>
          <w:p w14:paraId="1CC7B822" w14:textId="77777777" w:rsidR="008D06C3" w:rsidRPr="008D06C3" w:rsidRDefault="008D06C3" w:rsidP="00F74AF0">
            <w:pPr>
              <w:pStyle w:val="TableParagraph"/>
              <w:ind w:left="15" w:right="7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8D06C3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Adresa / sjedište</w:t>
            </w:r>
            <w:r w:rsidRPr="008D06C3">
              <w:rPr>
                <w:rFonts w:ascii="Times New Roman" w:hAnsi="Times New Roman" w:cs="Times New Roman"/>
                <w:color w:val="000000" w:themeColor="text1"/>
                <w:spacing w:val="26"/>
                <w:sz w:val="24"/>
                <w:szCs w:val="24"/>
                <w:lang w:val="hr-HR"/>
              </w:rPr>
              <w:t xml:space="preserve"> </w:t>
            </w:r>
            <w:r w:rsidRPr="008D06C3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vjerovnika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EFB0CA" w14:textId="77777777" w:rsidR="008D06C3" w:rsidRPr="008D06C3" w:rsidRDefault="008D06C3" w:rsidP="00F74AF0">
            <w:pPr>
              <w:pStyle w:val="TableParagraph"/>
              <w:spacing w:before="90"/>
              <w:ind w:left="66" w:right="12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8D06C3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Iznos</w:t>
            </w:r>
            <w:r w:rsidRPr="008D06C3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hr-HR"/>
              </w:rPr>
              <w:t xml:space="preserve"> </w:t>
            </w:r>
            <w:r w:rsidRPr="008D06C3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priznate tražbine</w:t>
            </w:r>
          </w:p>
          <w:p w14:paraId="6A5E1750" w14:textId="77777777" w:rsidR="008D06C3" w:rsidRPr="008D06C3" w:rsidRDefault="008D06C3" w:rsidP="00F74AF0">
            <w:pPr>
              <w:pStyle w:val="TableParagraph"/>
              <w:spacing w:before="1"/>
              <w:ind w:left="66" w:right="12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8D06C3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hr-HR"/>
              </w:rPr>
              <w:t>(</w:t>
            </w:r>
            <w:r w:rsidRPr="008D0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k</w:t>
            </w:r>
            <w:r w:rsidRPr="008D06C3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  <w:lang w:val="hr-HR"/>
              </w:rPr>
              <w:t>n</w:t>
            </w:r>
            <w:r w:rsidRPr="008D0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)</w:t>
            </w:r>
          </w:p>
        </w:tc>
      </w:tr>
      <w:tr w:rsidR="008D06C3" w:rsidRPr="008D06C3" w14:paraId="05EC4FF3" w14:textId="77777777" w:rsidTr="00F74AF0">
        <w:trPr>
          <w:trHeight w:hRule="exact" w:val="958"/>
        </w:trPr>
        <w:tc>
          <w:tcPr>
            <w:tcW w:w="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2741D2" w14:textId="77777777" w:rsidR="008D06C3" w:rsidRPr="008D06C3" w:rsidRDefault="008D06C3" w:rsidP="00F74AF0">
            <w:pPr>
              <w:pStyle w:val="TableParagraph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  <w:r w:rsidRPr="008D06C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  <w:t>1.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14E59E" w14:textId="77777777" w:rsidR="008D06C3" w:rsidRPr="008D06C3" w:rsidRDefault="008D06C3" w:rsidP="00F74AF0">
            <w:pPr>
              <w:pStyle w:val="TableParagraph"/>
              <w:ind w:left="135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  <w:r w:rsidRPr="008D06C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RH</w:t>
            </w:r>
            <w:r w:rsidRPr="008D06C3">
              <w:rPr>
                <w:rFonts w:ascii="Times New Roman" w:hAnsi="Times New Roman" w:cs="Times New Roman"/>
                <w:color w:val="000000"/>
                <w:sz w:val="24"/>
                <w:szCs w:val="24"/>
                <w:lang w:val="hr-HR" w:eastAsia="hr-HR" w:bidi="hr-HR"/>
              </w:rPr>
              <w:t xml:space="preserve">, </w:t>
            </w:r>
            <w:r w:rsidRPr="008D06C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Ministarstvo financija, Porezna uprava, Područni ured Sisak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B98715" w14:textId="77777777" w:rsidR="008D06C3" w:rsidRPr="008D06C3" w:rsidRDefault="008D06C3" w:rsidP="00F74AF0">
            <w:pPr>
              <w:pStyle w:val="TableParagraph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  <w:r w:rsidRPr="008D06C3">
              <w:rPr>
                <w:rFonts w:ascii="Times New Roman" w:hAnsi="Times New Roman" w:cs="Times New Roman"/>
                <w:color w:val="000000"/>
                <w:sz w:val="24"/>
                <w:szCs w:val="24"/>
                <w:lang w:val="hr-HR" w:eastAsia="hr-HR" w:bidi="hr-HR"/>
              </w:rPr>
              <w:t>18683136487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8022AC" w14:textId="77777777" w:rsidR="008D06C3" w:rsidRPr="008D06C3" w:rsidRDefault="008D06C3" w:rsidP="00F74AF0">
            <w:pPr>
              <w:pStyle w:val="TableParagrap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  <w:r w:rsidRPr="008D06C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  <w:t>Sisak, S. i A. Radića 30.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BEFC92" w14:textId="77777777" w:rsidR="008D06C3" w:rsidRPr="008D06C3" w:rsidRDefault="008D06C3" w:rsidP="00F74AF0">
            <w:pPr>
              <w:pStyle w:val="TableParagraph"/>
              <w:ind w:left="66" w:right="138"/>
              <w:jc w:val="right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</w:pPr>
            <w:r w:rsidRPr="008D06C3">
              <w:rPr>
                <w:rStyle w:val="TablecaptionBold"/>
                <w:rFonts w:ascii="Times New Roman" w:hAnsi="Times New Roman" w:cs="Times New Roman"/>
                <w:b w:val="0"/>
                <w:sz w:val="24"/>
                <w:szCs w:val="24"/>
              </w:rPr>
              <w:t>48.444,98</w:t>
            </w:r>
          </w:p>
        </w:tc>
      </w:tr>
      <w:tr w:rsidR="008D06C3" w:rsidRPr="008D06C3" w14:paraId="341A288F" w14:textId="77777777" w:rsidTr="008D06C3">
        <w:trPr>
          <w:trHeight w:hRule="exact" w:val="1014"/>
        </w:trPr>
        <w:tc>
          <w:tcPr>
            <w:tcW w:w="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C3C7C3" w14:textId="77777777" w:rsidR="008D06C3" w:rsidRPr="008D06C3" w:rsidRDefault="008D06C3" w:rsidP="00F74AF0">
            <w:pPr>
              <w:pStyle w:val="TableParagraph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  <w:r w:rsidRPr="008D06C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  <w:t>2.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D35D4E" w14:textId="77777777" w:rsidR="008D06C3" w:rsidRPr="008D06C3" w:rsidRDefault="008D06C3" w:rsidP="00F74AF0">
            <w:pPr>
              <w:pStyle w:val="Bodytext20"/>
              <w:shd w:val="clear" w:color="auto" w:fill="auto"/>
              <w:spacing w:after="0" w:line="240" w:lineRule="auto"/>
              <w:ind w:right="130" w:firstLine="40"/>
              <w:rPr>
                <w:rFonts w:ascii="Times New Roman" w:hAnsi="Times New Roman"/>
                <w:sz w:val="24"/>
                <w:szCs w:val="24"/>
              </w:rPr>
            </w:pPr>
            <w:r w:rsidRPr="008D06C3">
              <w:rPr>
                <w:rStyle w:val="Bodytext2Bold"/>
                <w:b w:val="0"/>
              </w:rPr>
              <w:t>FINANCIJSKA AGENCIJA</w:t>
            </w:r>
          </w:p>
          <w:p w14:paraId="11AF4E88" w14:textId="77777777" w:rsidR="008D06C3" w:rsidRPr="008D06C3" w:rsidRDefault="008D06C3" w:rsidP="00F74AF0">
            <w:pPr>
              <w:pStyle w:val="TableParagraph"/>
              <w:ind w:left="135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647F0B" w14:textId="77777777" w:rsidR="008D06C3" w:rsidRPr="008D06C3" w:rsidRDefault="008D06C3" w:rsidP="00F74AF0">
            <w:pPr>
              <w:pStyle w:val="TableParagraph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hr-HR" w:eastAsia="hr-HR" w:bidi="hr-HR"/>
              </w:rPr>
            </w:pPr>
            <w:r w:rsidRPr="008D06C3">
              <w:rPr>
                <w:rFonts w:ascii="Times New Roman" w:hAnsi="Times New Roman" w:cs="Times New Roman"/>
                <w:color w:val="000000"/>
                <w:sz w:val="24"/>
                <w:szCs w:val="24"/>
                <w:lang w:val="hr-HR" w:eastAsia="hr-HR" w:bidi="hr-HR"/>
              </w:rPr>
              <w:t>85821130368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6A6EFC" w14:textId="77777777" w:rsidR="008D06C3" w:rsidRPr="008D06C3" w:rsidRDefault="008D06C3" w:rsidP="00F74AF0">
            <w:pPr>
              <w:pStyle w:val="TableParagrap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  <w:r w:rsidRPr="008D06C3">
              <w:rPr>
                <w:rFonts w:ascii="Times New Roman" w:hAnsi="Times New Roman" w:cs="Times New Roman"/>
                <w:color w:val="000000"/>
                <w:sz w:val="24"/>
                <w:szCs w:val="24"/>
                <w:lang w:val="hr-HR" w:eastAsia="hr-HR" w:bidi="hr-HR"/>
              </w:rPr>
              <w:t>Zagreb. Ulica grada Vukovara 70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3096E9" w14:textId="77777777" w:rsidR="008D06C3" w:rsidRPr="008D06C3" w:rsidRDefault="008D06C3" w:rsidP="00F74AF0">
            <w:pPr>
              <w:pStyle w:val="TableParagraph"/>
              <w:ind w:left="66" w:right="138"/>
              <w:jc w:val="right"/>
              <w:rPr>
                <w:rStyle w:val="TablecaptionBo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D06C3">
              <w:rPr>
                <w:rFonts w:ascii="Times New Roman" w:hAnsi="Times New Roman" w:cs="Times New Roman"/>
                <w:color w:val="000000"/>
                <w:sz w:val="24"/>
                <w:szCs w:val="24"/>
                <w:lang w:val="hr-HR" w:eastAsia="hr-HR" w:bidi="hr-HR"/>
              </w:rPr>
              <w:t>1. 330,00</w:t>
            </w:r>
          </w:p>
        </w:tc>
      </w:tr>
      <w:tr w:rsidR="008D06C3" w:rsidRPr="008D06C3" w14:paraId="616C2E2F" w14:textId="77777777" w:rsidTr="00F74AF0">
        <w:trPr>
          <w:trHeight w:hRule="exact" w:val="680"/>
        </w:trPr>
        <w:tc>
          <w:tcPr>
            <w:tcW w:w="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92CD77" w14:textId="77777777" w:rsidR="008D06C3" w:rsidRPr="008D06C3" w:rsidRDefault="008D06C3" w:rsidP="00F74AF0">
            <w:pPr>
              <w:pStyle w:val="TableParagraph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  <w:r w:rsidRPr="008D06C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  <w:t>3.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E12E11" w14:textId="77777777" w:rsidR="008D06C3" w:rsidRPr="008D06C3" w:rsidRDefault="008D06C3" w:rsidP="00F74AF0">
            <w:pPr>
              <w:rPr>
                <w:sz w:val="24"/>
              </w:rPr>
            </w:pPr>
            <w:r w:rsidRPr="008D06C3">
              <w:rPr>
                <w:rStyle w:val="Bodytext5"/>
                <w:rFonts w:ascii="Times New Roman" w:hAnsi="Times New Roman"/>
                <w:sz w:val="24"/>
                <w:u w:val="none"/>
                <w:lang w:bidi="en-US"/>
              </w:rPr>
              <w:t xml:space="preserve">EOS MATRIX </w:t>
            </w:r>
            <w:r w:rsidRPr="008D06C3">
              <w:rPr>
                <w:rStyle w:val="Bodytext5"/>
                <w:rFonts w:ascii="Times New Roman" w:hAnsi="Times New Roman"/>
                <w:sz w:val="24"/>
                <w:u w:val="none"/>
              </w:rPr>
              <w:t>d.o.o.</w:t>
            </w:r>
          </w:p>
          <w:p w14:paraId="05B101DE" w14:textId="77777777" w:rsidR="008D06C3" w:rsidRPr="008D06C3" w:rsidRDefault="008D06C3" w:rsidP="00F74AF0">
            <w:pPr>
              <w:pStyle w:val="TableParagraph"/>
              <w:ind w:left="135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A16442" w14:textId="77777777" w:rsidR="008D06C3" w:rsidRPr="008D06C3" w:rsidRDefault="008D06C3" w:rsidP="00F74AF0">
            <w:pPr>
              <w:pStyle w:val="TableParagraph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hr-HR" w:eastAsia="hr-HR" w:bidi="hr-HR"/>
              </w:rPr>
            </w:pPr>
            <w:r w:rsidRPr="008D06C3">
              <w:rPr>
                <w:rStyle w:val="Bodytext5"/>
                <w:rFonts w:ascii="Times New Roman" w:hAnsi="Times New Roman" w:cs="Times New Roman"/>
                <w:sz w:val="24"/>
                <w:szCs w:val="24"/>
                <w:u w:val="none"/>
              </w:rPr>
              <w:t>76674680107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90242D" w14:textId="77777777" w:rsidR="008D06C3" w:rsidRPr="008D06C3" w:rsidRDefault="008D06C3" w:rsidP="00F74AF0">
            <w:pPr>
              <w:pStyle w:val="TableParagraph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  <w:r w:rsidRPr="008D06C3">
              <w:rPr>
                <w:rStyle w:val="Bodytext5"/>
                <w:rFonts w:ascii="Times New Roman" w:hAnsi="Times New Roman" w:cs="Times New Roman"/>
                <w:sz w:val="24"/>
                <w:szCs w:val="24"/>
                <w:u w:val="none"/>
              </w:rPr>
              <w:t>Horvatova 82. Zagreb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C890EA" w14:textId="77777777" w:rsidR="008D06C3" w:rsidRPr="008D06C3" w:rsidRDefault="008D06C3" w:rsidP="00F74AF0">
            <w:pPr>
              <w:pStyle w:val="TableParagraph"/>
              <w:ind w:left="66" w:right="138"/>
              <w:jc w:val="right"/>
              <w:rPr>
                <w:rStyle w:val="TablecaptionBo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D06C3">
              <w:rPr>
                <w:rStyle w:val="Bodytext5"/>
                <w:rFonts w:ascii="Times New Roman" w:hAnsi="Times New Roman" w:cs="Times New Roman"/>
                <w:sz w:val="24"/>
                <w:szCs w:val="24"/>
                <w:u w:val="none"/>
              </w:rPr>
              <w:t>6.446.83</w:t>
            </w:r>
          </w:p>
        </w:tc>
      </w:tr>
      <w:tr w:rsidR="008D06C3" w:rsidRPr="008D06C3" w14:paraId="74CF7B7F" w14:textId="77777777" w:rsidTr="00F74AF0">
        <w:trPr>
          <w:trHeight w:hRule="exact" w:val="311"/>
        </w:trPr>
        <w:tc>
          <w:tcPr>
            <w:tcW w:w="769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349E5D" w14:textId="77777777" w:rsidR="008D06C3" w:rsidRPr="008D06C3" w:rsidRDefault="008D06C3" w:rsidP="00F74AF0">
            <w:pPr>
              <w:pStyle w:val="TableParagraph"/>
              <w:jc w:val="center"/>
              <w:rPr>
                <w:rStyle w:val="Bodytext5"/>
                <w:rFonts w:ascii="Times New Roman" w:hAnsi="Times New Roman" w:cs="Times New Roman"/>
                <w:sz w:val="24"/>
                <w:szCs w:val="24"/>
                <w:u w:val="none"/>
              </w:rPr>
            </w:pPr>
            <w:r w:rsidRPr="008D06C3">
              <w:rPr>
                <w:rStyle w:val="Bodytext5"/>
                <w:rFonts w:ascii="Times New Roman" w:hAnsi="Times New Roman" w:cs="Times New Roman"/>
                <w:sz w:val="24"/>
                <w:szCs w:val="24"/>
                <w:u w:val="none"/>
              </w:rPr>
              <w:t xml:space="preserve">                                                                                                             Ukupno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AC0EBC" w14:textId="77777777" w:rsidR="008D06C3" w:rsidRPr="008D06C3" w:rsidRDefault="008D06C3" w:rsidP="00F74AF0">
            <w:pPr>
              <w:jc w:val="right"/>
              <w:rPr>
                <w:bCs/>
                <w:color w:val="000000"/>
                <w:sz w:val="24"/>
              </w:rPr>
            </w:pPr>
            <w:r w:rsidRPr="008D06C3">
              <w:rPr>
                <w:bCs/>
                <w:color w:val="000000"/>
                <w:sz w:val="24"/>
              </w:rPr>
              <w:t xml:space="preserve">56.221,81 </w:t>
            </w:r>
          </w:p>
          <w:p w14:paraId="4ABDF792" w14:textId="77777777" w:rsidR="008D06C3" w:rsidRPr="008D06C3" w:rsidRDefault="008D06C3" w:rsidP="00F74AF0">
            <w:pPr>
              <w:pStyle w:val="TableParagraph"/>
              <w:ind w:left="66" w:right="138"/>
              <w:jc w:val="right"/>
              <w:rPr>
                <w:rStyle w:val="Bodytext5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</w:tc>
      </w:tr>
    </w:tbl>
    <w:p w14:paraId="4C06CFD7" w14:textId="77777777" w:rsidR="00A86B29" w:rsidRPr="00A86B29" w:rsidRDefault="00A86B29" w:rsidP="00A86B29">
      <w:pPr>
        <w:shd w:val="clear" w:color="auto" w:fill="FFFFFF"/>
        <w:ind w:left="142"/>
        <w:rPr>
          <w:color w:val="000000" w:themeColor="text1"/>
        </w:rPr>
      </w:pPr>
    </w:p>
    <w:p w14:paraId="4DBEFE76" w14:textId="54F8C8F4" w:rsidR="00796F32" w:rsidRPr="00A86B29" w:rsidRDefault="00796F32" w:rsidP="00A86B29">
      <w:pPr>
        <w:rPr>
          <w:color w:val="000000" w:themeColor="text1"/>
          <w:spacing w:val="-2"/>
          <w:lang w:val="hr-HR"/>
        </w:rPr>
      </w:pPr>
    </w:p>
    <w:p w14:paraId="3334C5CA" w14:textId="77777777" w:rsidR="00796F32" w:rsidRPr="00A86B29" w:rsidRDefault="00796F32" w:rsidP="006068F1">
      <w:pPr>
        <w:shd w:val="clear" w:color="auto" w:fill="FFFFFF"/>
        <w:jc w:val="center"/>
        <w:rPr>
          <w:color w:val="000000" w:themeColor="text1"/>
          <w:spacing w:val="-2"/>
          <w:lang w:val="hr-HR"/>
        </w:rPr>
      </w:pPr>
    </w:p>
    <w:p w14:paraId="283E7ADD" w14:textId="7CC2853D" w:rsidR="002A5E68" w:rsidRPr="00A86B29" w:rsidRDefault="0062168A" w:rsidP="006068F1">
      <w:pPr>
        <w:shd w:val="clear" w:color="auto" w:fill="FFFFFF"/>
        <w:jc w:val="center"/>
        <w:rPr>
          <w:color w:val="000000" w:themeColor="text1"/>
          <w:spacing w:val="-2"/>
          <w:lang w:val="hr-HR"/>
        </w:rPr>
      </w:pPr>
      <w:r w:rsidRPr="00A86B29">
        <w:rPr>
          <w:color w:val="000000" w:themeColor="text1"/>
          <w:spacing w:val="-2"/>
          <w:lang w:val="hr-HR"/>
        </w:rPr>
        <w:t xml:space="preserve">3.  </w:t>
      </w:r>
      <w:r w:rsidR="002A5E68" w:rsidRPr="00A86B29">
        <w:rPr>
          <w:color w:val="000000" w:themeColor="text1"/>
          <w:spacing w:val="-2"/>
          <w:lang w:val="hr-HR"/>
        </w:rPr>
        <w:t>Pregled imovine i obveza stečajnog dužnika</w:t>
      </w:r>
    </w:p>
    <w:p w14:paraId="7FFC2DF3" w14:textId="4D7E791C" w:rsidR="002A5E68" w:rsidRPr="00A86B29" w:rsidRDefault="002A5E68" w:rsidP="006068F1">
      <w:pPr>
        <w:shd w:val="clear" w:color="auto" w:fill="FFFFFF"/>
        <w:jc w:val="center"/>
        <w:rPr>
          <w:color w:val="000000" w:themeColor="text1"/>
          <w:spacing w:val="-2"/>
          <w:lang w:val="hr-HR"/>
        </w:rPr>
      </w:pPr>
      <w:r w:rsidRPr="00A86B29">
        <w:rPr>
          <w:color w:val="000000" w:themeColor="text1"/>
          <w:spacing w:val="-2"/>
          <w:lang w:val="hr-HR"/>
        </w:rPr>
        <w:t>(članak 223 SZ)</w:t>
      </w:r>
    </w:p>
    <w:tbl>
      <w:tblPr>
        <w:tblStyle w:val="TableGrid"/>
        <w:tblW w:w="0" w:type="auto"/>
        <w:tblInd w:w="834" w:type="dxa"/>
        <w:tblLook w:val="04A0" w:firstRow="1" w:lastRow="0" w:firstColumn="1" w:lastColumn="0" w:noHBand="0" w:noVBand="1"/>
      </w:tblPr>
      <w:tblGrid>
        <w:gridCol w:w="2551"/>
        <w:gridCol w:w="1952"/>
        <w:gridCol w:w="1766"/>
      </w:tblGrid>
      <w:tr w:rsidR="00A86B29" w:rsidRPr="00A86B29" w14:paraId="62EDBC8C" w14:textId="77777777" w:rsidTr="00A86B29">
        <w:trPr>
          <w:trHeight w:val="599"/>
        </w:trPr>
        <w:tc>
          <w:tcPr>
            <w:tcW w:w="2551" w:type="dxa"/>
          </w:tcPr>
          <w:p w14:paraId="112FF967" w14:textId="77777777" w:rsidR="00A86B29" w:rsidRPr="00A86B29" w:rsidRDefault="00A86B29" w:rsidP="00F74AF0">
            <w:pPr>
              <w:ind w:left="142"/>
              <w:jc w:val="center"/>
              <w:rPr>
                <w:color w:val="000000" w:themeColor="text1"/>
                <w:spacing w:val="-2"/>
              </w:rPr>
            </w:pPr>
            <w:r w:rsidRPr="00A86B29">
              <w:rPr>
                <w:color w:val="000000" w:themeColor="text1"/>
                <w:spacing w:val="-2"/>
              </w:rPr>
              <w:t>opis</w:t>
            </w:r>
          </w:p>
        </w:tc>
        <w:tc>
          <w:tcPr>
            <w:tcW w:w="1952" w:type="dxa"/>
          </w:tcPr>
          <w:p w14:paraId="787F9292" w14:textId="77777777" w:rsidR="00A86B29" w:rsidRPr="00A86B29" w:rsidRDefault="00A86B29" w:rsidP="00F74AF0">
            <w:pPr>
              <w:ind w:left="142"/>
              <w:jc w:val="right"/>
              <w:rPr>
                <w:color w:val="000000" w:themeColor="text1"/>
                <w:spacing w:val="-2"/>
              </w:rPr>
            </w:pPr>
            <w:r w:rsidRPr="00A86B29">
              <w:rPr>
                <w:color w:val="000000" w:themeColor="text1"/>
                <w:spacing w:val="-2"/>
              </w:rPr>
              <w:t xml:space="preserve">Iznos imovine </w:t>
            </w:r>
          </w:p>
          <w:p w14:paraId="5126E70B" w14:textId="77777777" w:rsidR="00A86B29" w:rsidRPr="00A86B29" w:rsidRDefault="00A86B29" w:rsidP="00F74AF0">
            <w:pPr>
              <w:ind w:left="142"/>
              <w:jc w:val="right"/>
              <w:rPr>
                <w:color w:val="000000" w:themeColor="text1"/>
                <w:spacing w:val="-2"/>
              </w:rPr>
            </w:pPr>
            <w:r w:rsidRPr="00A86B29">
              <w:rPr>
                <w:color w:val="000000" w:themeColor="text1"/>
                <w:spacing w:val="-2"/>
              </w:rPr>
              <w:t>u kn</w:t>
            </w:r>
          </w:p>
        </w:tc>
        <w:tc>
          <w:tcPr>
            <w:tcW w:w="1766" w:type="dxa"/>
          </w:tcPr>
          <w:p w14:paraId="5C7A8283" w14:textId="77777777" w:rsidR="00A86B29" w:rsidRPr="00A86B29" w:rsidRDefault="00A86B29" w:rsidP="00F74AF0">
            <w:pPr>
              <w:ind w:left="142"/>
              <w:jc w:val="right"/>
              <w:rPr>
                <w:color w:val="000000" w:themeColor="text1"/>
                <w:spacing w:val="-2"/>
              </w:rPr>
            </w:pPr>
            <w:r w:rsidRPr="00A86B29">
              <w:rPr>
                <w:color w:val="000000" w:themeColor="text1"/>
                <w:spacing w:val="-2"/>
              </w:rPr>
              <w:t>Iznos obveza u kn</w:t>
            </w:r>
          </w:p>
        </w:tc>
      </w:tr>
      <w:tr w:rsidR="00A86B29" w:rsidRPr="00A86B29" w14:paraId="216367D3" w14:textId="77777777" w:rsidTr="00A86B29">
        <w:trPr>
          <w:trHeight w:val="325"/>
        </w:trPr>
        <w:tc>
          <w:tcPr>
            <w:tcW w:w="2551" w:type="dxa"/>
          </w:tcPr>
          <w:p w14:paraId="55672259" w14:textId="77777777" w:rsidR="00A86B29" w:rsidRPr="00A86B29" w:rsidRDefault="00A86B29" w:rsidP="00F74AF0">
            <w:pPr>
              <w:ind w:left="142"/>
              <w:jc w:val="both"/>
              <w:rPr>
                <w:color w:val="000000" w:themeColor="text1"/>
                <w:spacing w:val="-2"/>
              </w:rPr>
            </w:pPr>
            <w:r w:rsidRPr="00A86B29">
              <w:rPr>
                <w:color w:val="000000" w:themeColor="text1"/>
                <w:spacing w:val="-2"/>
              </w:rPr>
              <w:t xml:space="preserve"> Nekretnine</w:t>
            </w:r>
          </w:p>
        </w:tc>
        <w:tc>
          <w:tcPr>
            <w:tcW w:w="1952" w:type="dxa"/>
          </w:tcPr>
          <w:p w14:paraId="709D81DA" w14:textId="77777777" w:rsidR="00A86B29" w:rsidRPr="00A86B29" w:rsidRDefault="00A86B29" w:rsidP="00F74AF0">
            <w:pPr>
              <w:jc w:val="right"/>
              <w:rPr>
                <w:color w:val="000000" w:themeColor="text1"/>
              </w:rPr>
            </w:pPr>
            <w:r w:rsidRPr="00A86B29">
              <w:rPr>
                <w:color w:val="000000" w:themeColor="text1"/>
              </w:rPr>
              <w:t>469.967,00</w:t>
            </w:r>
          </w:p>
          <w:p w14:paraId="658B7A02" w14:textId="77777777" w:rsidR="00A86B29" w:rsidRPr="00A86B29" w:rsidRDefault="00A86B29" w:rsidP="00F74AF0">
            <w:pPr>
              <w:ind w:left="142"/>
              <w:jc w:val="right"/>
              <w:rPr>
                <w:color w:val="000000" w:themeColor="text1"/>
                <w:spacing w:val="-2"/>
              </w:rPr>
            </w:pPr>
          </w:p>
        </w:tc>
        <w:tc>
          <w:tcPr>
            <w:tcW w:w="1766" w:type="dxa"/>
          </w:tcPr>
          <w:p w14:paraId="32D49BA2" w14:textId="77777777" w:rsidR="00A86B29" w:rsidRPr="00A86B29" w:rsidRDefault="00A86B29" w:rsidP="00F74AF0">
            <w:pPr>
              <w:ind w:left="142"/>
              <w:jc w:val="right"/>
              <w:rPr>
                <w:color w:val="000000" w:themeColor="text1"/>
              </w:rPr>
            </w:pPr>
          </w:p>
        </w:tc>
      </w:tr>
      <w:tr w:rsidR="00A86B29" w:rsidRPr="00A86B29" w14:paraId="131A5F76" w14:textId="77777777" w:rsidTr="00A86B29">
        <w:tc>
          <w:tcPr>
            <w:tcW w:w="2551" w:type="dxa"/>
          </w:tcPr>
          <w:p w14:paraId="7D92D88C" w14:textId="77777777" w:rsidR="00A86B29" w:rsidRPr="00A86B29" w:rsidRDefault="00A86B29" w:rsidP="00F74AF0">
            <w:pPr>
              <w:ind w:left="142"/>
              <w:jc w:val="both"/>
              <w:rPr>
                <w:color w:val="000000" w:themeColor="text1"/>
                <w:spacing w:val="-2"/>
              </w:rPr>
            </w:pPr>
            <w:r w:rsidRPr="00A86B29">
              <w:rPr>
                <w:color w:val="000000" w:themeColor="text1"/>
                <w:spacing w:val="-2"/>
              </w:rPr>
              <w:t xml:space="preserve"> Pokretnine</w:t>
            </w:r>
          </w:p>
        </w:tc>
        <w:tc>
          <w:tcPr>
            <w:tcW w:w="1952" w:type="dxa"/>
          </w:tcPr>
          <w:p w14:paraId="058A7D55" w14:textId="77777777" w:rsidR="00A86B29" w:rsidRPr="00A86B29" w:rsidRDefault="00A86B29" w:rsidP="00F74AF0">
            <w:pPr>
              <w:ind w:left="142"/>
              <w:jc w:val="right"/>
              <w:rPr>
                <w:color w:val="000000" w:themeColor="text1"/>
                <w:spacing w:val="-2"/>
              </w:rPr>
            </w:pPr>
            <w:r w:rsidRPr="00A86B29">
              <w:rPr>
                <w:color w:val="000000" w:themeColor="text1"/>
                <w:spacing w:val="-2"/>
              </w:rPr>
              <w:t xml:space="preserve">0,00            </w:t>
            </w:r>
          </w:p>
        </w:tc>
        <w:tc>
          <w:tcPr>
            <w:tcW w:w="1766" w:type="dxa"/>
          </w:tcPr>
          <w:p w14:paraId="2CF6CCC5" w14:textId="77777777" w:rsidR="00A86B29" w:rsidRPr="00A86B29" w:rsidRDefault="00A86B29" w:rsidP="00F74AF0">
            <w:pPr>
              <w:ind w:left="142"/>
              <w:jc w:val="right"/>
              <w:rPr>
                <w:color w:val="000000" w:themeColor="text1"/>
                <w:spacing w:val="-2"/>
              </w:rPr>
            </w:pPr>
          </w:p>
        </w:tc>
      </w:tr>
      <w:tr w:rsidR="00A86B29" w:rsidRPr="00A86B29" w14:paraId="4B31182F" w14:textId="77777777" w:rsidTr="00A86B29">
        <w:trPr>
          <w:trHeight w:val="348"/>
        </w:trPr>
        <w:tc>
          <w:tcPr>
            <w:tcW w:w="2551" w:type="dxa"/>
          </w:tcPr>
          <w:p w14:paraId="75CCE6B0" w14:textId="77777777" w:rsidR="00A86B29" w:rsidRPr="00A86B29" w:rsidRDefault="00A86B29" w:rsidP="00F74AF0">
            <w:pPr>
              <w:ind w:left="142"/>
              <w:jc w:val="both"/>
              <w:rPr>
                <w:color w:val="000000" w:themeColor="text1"/>
                <w:spacing w:val="-2"/>
              </w:rPr>
            </w:pPr>
            <w:r w:rsidRPr="00A86B29">
              <w:rPr>
                <w:color w:val="000000" w:themeColor="text1"/>
                <w:spacing w:val="-2"/>
              </w:rPr>
              <w:t xml:space="preserve">          Ukupno imovina           </w:t>
            </w:r>
          </w:p>
        </w:tc>
        <w:tc>
          <w:tcPr>
            <w:tcW w:w="1952" w:type="dxa"/>
          </w:tcPr>
          <w:p w14:paraId="50BAF050" w14:textId="77777777" w:rsidR="00A86B29" w:rsidRPr="00A86B29" w:rsidRDefault="00A86B29" w:rsidP="00F74AF0">
            <w:pPr>
              <w:jc w:val="right"/>
              <w:rPr>
                <w:color w:val="000000" w:themeColor="text1"/>
              </w:rPr>
            </w:pPr>
            <w:r w:rsidRPr="00A86B29">
              <w:rPr>
                <w:color w:val="000000" w:themeColor="text1"/>
              </w:rPr>
              <w:t>469.967,00</w:t>
            </w:r>
          </w:p>
          <w:p w14:paraId="2EA20900" w14:textId="77777777" w:rsidR="00A86B29" w:rsidRPr="00A86B29" w:rsidRDefault="00A86B29" w:rsidP="00F74AF0">
            <w:pPr>
              <w:ind w:left="142"/>
              <w:jc w:val="right"/>
              <w:rPr>
                <w:color w:val="000000" w:themeColor="text1"/>
                <w:spacing w:val="-2"/>
              </w:rPr>
            </w:pPr>
          </w:p>
        </w:tc>
        <w:tc>
          <w:tcPr>
            <w:tcW w:w="1766" w:type="dxa"/>
          </w:tcPr>
          <w:p w14:paraId="194019F9" w14:textId="77777777" w:rsidR="00A86B29" w:rsidRPr="00A86B29" w:rsidRDefault="00A86B29" w:rsidP="00F74AF0">
            <w:pPr>
              <w:ind w:left="142"/>
              <w:jc w:val="right"/>
              <w:rPr>
                <w:color w:val="000000" w:themeColor="text1"/>
              </w:rPr>
            </w:pPr>
          </w:p>
        </w:tc>
      </w:tr>
      <w:tr w:rsidR="00A86B29" w:rsidRPr="00A86B29" w14:paraId="7F896920" w14:textId="77777777" w:rsidTr="00A86B29">
        <w:trPr>
          <w:trHeight w:val="404"/>
        </w:trPr>
        <w:tc>
          <w:tcPr>
            <w:tcW w:w="4503" w:type="dxa"/>
            <w:gridSpan w:val="2"/>
          </w:tcPr>
          <w:p w14:paraId="35799BCA" w14:textId="77777777" w:rsidR="00A86B29" w:rsidRPr="00A86B29" w:rsidRDefault="00A86B29" w:rsidP="00F74AF0">
            <w:pPr>
              <w:ind w:left="142"/>
              <w:jc w:val="right"/>
              <w:rPr>
                <w:color w:val="000000" w:themeColor="text1"/>
              </w:rPr>
            </w:pPr>
            <w:r w:rsidRPr="00A86B29">
              <w:rPr>
                <w:color w:val="000000" w:themeColor="text1"/>
                <w:spacing w:val="-2"/>
              </w:rPr>
              <w:t xml:space="preserve">                        Ukupne obveze</w:t>
            </w:r>
          </w:p>
        </w:tc>
        <w:tc>
          <w:tcPr>
            <w:tcW w:w="1766" w:type="dxa"/>
          </w:tcPr>
          <w:p w14:paraId="155A709F" w14:textId="77777777" w:rsidR="00A86B29" w:rsidRPr="008D06C3" w:rsidRDefault="00A86B29" w:rsidP="00F74AF0">
            <w:pPr>
              <w:jc w:val="right"/>
              <w:rPr>
                <w:bCs/>
                <w:color w:val="000000" w:themeColor="text1"/>
              </w:rPr>
            </w:pPr>
            <w:r w:rsidRPr="008D06C3">
              <w:rPr>
                <w:bCs/>
                <w:color w:val="000000" w:themeColor="text1"/>
              </w:rPr>
              <w:t xml:space="preserve">56.221,81 </w:t>
            </w:r>
          </w:p>
          <w:p w14:paraId="499F4E3D" w14:textId="77777777" w:rsidR="00A86B29" w:rsidRPr="00A86B29" w:rsidRDefault="00A86B29" w:rsidP="00F74AF0">
            <w:pPr>
              <w:jc w:val="right"/>
              <w:rPr>
                <w:color w:val="000000" w:themeColor="text1"/>
              </w:rPr>
            </w:pPr>
          </w:p>
        </w:tc>
      </w:tr>
    </w:tbl>
    <w:p w14:paraId="15008E5B" w14:textId="77777777" w:rsidR="00796F32" w:rsidRPr="00A86B29" w:rsidRDefault="00796F32" w:rsidP="00796F32">
      <w:pPr>
        <w:outlineLvl w:val="0"/>
        <w:rPr>
          <w:color w:val="000000" w:themeColor="text1"/>
          <w:lang w:val="hr-HR"/>
        </w:rPr>
      </w:pPr>
    </w:p>
    <w:p w14:paraId="610CEFB3" w14:textId="115BB3E5" w:rsidR="000E0256" w:rsidRPr="00A86B29" w:rsidRDefault="00A86B29" w:rsidP="000366F0">
      <w:pPr>
        <w:outlineLvl w:val="0"/>
        <w:rPr>
          <w:color w:val="000000" w:themeColor="text1"/>
        </w:rPr>
      </w:pPr>
      <w:r w:rsidRPr="00A86B29">
        <w:rPr>
          <w:color w:val="000000" w:themeColor="text1"/>
        </w:rPr>
        <w:t xml:space="preserve">Rijeka, 10.10. 2020.                  </w:t>
      </w:r>
      <w:r w:rsidR="00573DAA">
        <w:rPr>
          <w:color w:val="000000" w:themeColor="text1"/>
        </w:rPr>
        <w:t xml:space="preserve">                 </w:t>
      </w:r>
      <w:bookmarkStart w:id="0" w:name="_GoBack"/>
      <w:bookmarkEnd w:id="0"/>
      <w:r w:rsidRPr="00A86B29">
        <w:rPr>
          <w:color w:val="000000" w:themeColor="text1"/>
        </w:rPr>
        <w:t xml:space="preserve">      </w:t>
      </w:r>
      <w:proofErr w:type="spellStart"/>
      <w:r w:rsidRPr="00A86B29">
        <w:rPr>
          <w:color w:val="000000" w:themeColor="text1"/>
        </w:rPr>
        <w:t>Stečajni</w:t>
      </w:r>
      <w:proofErr w:type="spellEnd"/>
      <w:r w:rsidRPr="00A86B29">
        <w:rPr>
          <w:color w:val="000000" w:themeColor="text1"/>
        </w:rPr>
        <w:t xml:space="preserve"> </w:t>
      </w:r>
      <w:proofErr w:type="spellStart"/>
      <w:r w:rsidRPr="00A86B29">
        <w:rPr>
          <w:color w:val="000000" w:themeColor="text1"/>
        </w:rPr>
        <w:t>upravitelj</w:t>
      </w:r>
      <w:proofErr w:type="spellEnd"/>
      <w:r w:rsidRPr="00A86B29">
        <w:rPr>
          <w:color w:val="000000" w:themeColor="text1"/>
        </w:rPr>
        <w:t xml:space="preserve"> Ibrahim Mehmedović   </w:t>
      </w:r>
    </w:p>
    <w:sectPr w:rsidR="000E0256" w:rsidRPr="00A86B29" w:rsidSect="000569BF">
      <w:footerReference w:type="even" r:id="rId8"/>
      <w:footerReference w:type="default" r:id="rId9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1C71D" w14:textId="77777777" w:rsidR="00862B95" w:rsidRDefault="00862B95" w:rsidP="00DE6C3B">
      <w:r>
        <w:separator/>
      </w:r>
    </w:p>
  </w:endnote>
  <w:endnote w:type="continuationSeparator" w:id="0">
    <w:p w14:paraId="55D69F72" w14:textId="77777777" w:rsidR="00862B95" w:rsidRDefault="00862B95" w:rsidP="00DE6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pecial#Default Metrics Font">
    <w:altName w:val="Cambria"/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D7A3E" w14:textId="77777777" w:rsidR="006614D4" w:rsidRDefault="006614D4" w:rsidP="00DE21F5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570311" w14:textId="77777777" w:rsidR="006614D4" w:rsidRDefault="006614D4" w:rsidP="00DE6C3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0352E" w14:textId="77777777" w:rsidR="006614D4" w:rsidRDefault="006614D4" w:rsidP="00DE21F5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E1D4B">
      <w:rPr>
        <w:rStyle w:val="PageNumber"/>
        <w:noProof/>
      </w:rPr>
      <w:t>1</w:t>
    </w:r>
    <w:r>
      <w:rPr>
        <w:rStyle w:val="PageNumber"/>
      </w:rPr>
      <w:fldChar w:fldCharType="end"/>
    </w:r>
  </w:p>
  <w:p w14:paraId="48165B0F" w14:textId="77777777" w:rsidR="006614D4" w:rsidRDefault="006614D4" w:rsidP="00DE6C3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A9E196" w14:textId="77777777" w:rsidR="00862B95" w:rsidRDefault="00862B95" w:rsidP="00DE6C3B">
      <w:r>
        <w:separator/>
      </w:r>
    </w:p>
  </w:footnote>
  <w:footnote w:type="continuationSeparator" w:id="0">
    <w:p w14:paraId="1E681ACB" w14:textId="77777777" w:rsidR="00862B95" w:rsidRDefault="00862B95" w:rsidP="00DE6C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D077C"/>
    <w:multiLevelType w:val="hybridMultilevel"/>
    <w:tmpl w:val="A5A66912"/>
    <w:lvl w:ilvl="0" w:tplc="6A4661C8">
      <w:start w:val="2"/>
      <w:numFmt w:val="bullet"/>
      <w:lvlText w:val=""/>
      <w:lvlJc w:val="left"/>
      <w:pPr>
        <w:ind w:left="480" w:hanging="360"/>
      </w:pPr>
      <w:rPr>
        <w:rFonts w:ascii="Symbol" w:eastAsiaTheme="minorHAns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" w15:restartNumberingAfterBreak="0">
    <w:nsid w:val="2B2B576E"/>
    <w:multiLevelType w:val="hybridMultilevel"/>
    <w:tmpl w:val="0E74BF02"/>
    <w:lvl w:ilvl="0" w:tplc="6CF2D92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611193"/>
    <w:multiLevelType w:val="hybridMultilevel"/>
    <w:tmpl w:val="5AF00902"/>
    <w:lvl w:ilvl="0" w:tplc="0DCA67F4">
      <w:start w:val="2"/>
      <w:numFmt w:val="bullet"/>
      <w:lvlText w:val=""/>
      <w:lvlJc w:val="left"/>
      <w:pPr>
        <w:ind w:left="600" w:hanging="360"/>
      </w:pPr>
      <w:rPr>
        <w:rFonts w:ascii="Symbol" w:eastAsiaTheme="minorHAns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 w15:restartNumberingAfterBreak="0">
    <w:nsid w:val="350A7810"/>
    <w:multiLevelType w:val="hybridMultilevel"/>
    <w:tmpl w:val="171E4856"/>
    <w:lvl w:ilvl="0" w:tplc="915C18BC">
      <w:start w:val="1"/>
      <w:numFmt w:val="upperRoman"/>
      <w:lvlText w:val="%1."/>
      <w:lvlJc w:val="left"/>
      <w:pPr>
        <w:ind w:left="3476" w:hanging="215"/>
        <w:jc w:val="right"/>
      </w:pPr>
      <w:rPr>
        <w:rFonts w:ascii="Times New Roman" w:eastAsia="Times New Roman" w:hAnsi="Times New Roman" w:hint="default"/>
        <w:b/>
        <w:bCs/>
        <w:spacing w:val="1"/>
        <w:sz w:val="24"/>
        <w:szCs w:val="24"/>
      </w:rPr>
    </w:lvl>
    <w:lvl w:ilvl="1" w:tplc="602CEA14">
      <w:start w:val="1"/>
      <w:numFmt w:val="bullet"/>
      <w:lvlText w:val="•"/>
      <w:lvlJc w:val="left"/>
      <w:pPr>
        <w:ind w:left="4546" w:hanging="215"/>
      </w:pPr>
      <w:rPr>
        <w:rFonts w:hint="default"/>
      </w:rPr>
    </w:lvl>
    <w:lvl w:ilvl="2" w:tplc="AC48E11C">
      <w:start w:val="1"/>
      <w:numFmt w:val="bullet"/>
      <w:lvlText w:val="•"/>
      <w:lvlJc w:val="left"/>
      <w:pPr>
        <w:ind w:left="5617" w:hanging="215"/>
      </w:pPr>
      <w:rPr>
        <w:rFonts w:hint="default"/>
      </w:rPr>
    </w:lvl>
    <w:lvl w:ilvl="3" w:tplc="A7A01922">
      <w:start w:val="1"/>
      <w:numFmt w:val="bullet"/>
      <w:lvlText w:val="•"/>
      <w:lvlJc w:val="left"/>
      <w:pPr>
        <w:ind w:left="6687" w:hanging="215"/>
      </w:pPr>
      <w:rPr>
        <w:rFonts w:hint="default"/>
      </w:rPr>
    </w:lvl>
    <w:lvl w:ilvl="4" w:tplc="9280E304">
      <w:start w:val="1"/>
      <w:numFmt w:val="bullet"/>
      <w:lvlText w:val="•"/>
      <w:lvlJc w:val="left"/>
      <w:pPr>
        <w:ind w:left="7757" w:hanging="215"/>
      </w:pPr>
      <w:rPr>
        <w:rFonts w:hint="default"/>
      </w:rPr>
    </w:lvl>
    <w:lvl w:ilvl="5" w:tplc="B3E295BA">
      <w:start w:val="1"/>
      <w:numFmt w:val="bullet"/>
      <w:lvlText w:val="•"/>
      <w:lvlJc w:val="left"/>
      <w:pPr>
        <w:ind w:left="8828" w:hanging="215"/>
      </w:pPr>
      <w:rPr>
        <w:rFonts w:hint="default"/>
      </w:rPr>
    </w:lvl>
    <w:lvl w:ilvl="6" w:tplc="A2503F8E">
      <w:start w:val="1"/>
      <w:numFmt w:val="bullet"/>
      <w:lvlText w:val="•"/>
      <w:lvlJc w:val="left"/>
      <w:pPr>
        <w:ind w:left="9898" w:hanging="215"/>
      </w:pPr>
      <w:rPr>
        <w:rFonts w:hint="default"/>
      </w:rPr>
    </w:lvl>
    <w:lvl w:ilvl="7" w:tplc="8E025FAC">
      <w:start w:val="1"/>
      <w:numFmt w:val="bullet"/>
      <w:lvlText w:val="•"/>
      <w:lvlJc w:val="left"/>
      <w:pPr>
        <w:ind w:left="10968" w:hanging="215"/>
      </w:pPr>
      <w:rPr>
        <w:rFonts w:hint="default"/>
      </w:rPr>
    </w:lvl>
    <w:lvl w:ilvl="8" w:tplc="D772B7E4">
      <w:start w:val="1"/>
      <w:numFmt w:val="bullet"/>
      <w:lvlText w:val="•"/>
      <w:lvlJc w:val="left"/>
      <w:pPr>
        <w:ind w:left="12039" w:hanging="215"/>
      </w:pPr>
      <w:rPr>
        <w:rFonts w:hint="default"/>
      </w:rPr>
    </w:lvl>
  </w:abstractNum>
  <w:abstractNum w:abstractNumId="5" w15:restartNumberingAfterBreak="0">
    <w:nsid w:val="473907BD"/>
    <w:multiLevelType w:val="hybridMultilevel"/>
    <w:tmpl w:val="171E4856"/>
    <w:lvl w:ilvl="0" w:tplc="915C18BC">
      <w:start w:val="1"/>
      <w:numFmt w:val="upperRoman"/>
      <w:lvlText w:val="%1."/>
      <w:lvlJc w:val="left"/>
      <w:pPr>
        <w:ind w:left="3476" w:hanging="215"/>
        <w:jc w:val="right"/>
      </w:pPr>
      <w:rPr>
        <w:rFonts w:ascii="Times New Roman" w:eastAsia="Times New Roman" w:hAnsi="Times New Roman" w:hint="default"/>
        <w:b/>
        <w:bCs/>
        <w:spacing w:val="1"/>
        <w:sz w:val="24"/>
        <w:szCs w:val="24"/>
      </w:rPr>
    </w:lvl>
    <w:lvl w:ilvl="1" w:tplc="602CEA14">
      <w:start w:val="1"/>
      <w:numFmt w:val="bullet"/>
      <w:lvlText w:val="•"/>
      <w:lvlJc w:val="left"/>
      <w:pPr>
        <w:ind w:left="4546" w:hanging="215"/>
      </w:pPr>
      <w:rPr>
        <w:rFonts w:hint="default"/>
      </w:rPr>
    </w:lvl>
    <w:lvl w:ilvl="2" w:tplc="AC48E11C">
      <w:start w:val="1"/>
      <w:numFmt w:val="bullet"/>
      <w:lvlText w:val="•"/>
      <w:lvlJc w:val="left"/>
      <w:pPr>
        <w:ind w:left="5617" w:hanging="215"/>
      </w:pPr>
      <w:rPr>
        <w:rFonts w:hint="default"/>
      </w:rPr>
    </w:lvl>
    <w:lvl w:ilvl="3" w:tplc="A7A01922">
      <w:start w:val="1"/>
      <w:numFmt w:val="bullet"/>
      <w:lvlText w:val="•"/>
      <w:lvlJc w:val="left"/>
      <w:pPr>
        <w:ind w:left="6687" w:hanging="215"/>
      </w:pPr>
      <w:rPr>
        <w:rFonts w:hint="default"/>
      </w:rPr>
    </w:lvl>
    <w:lvl w:ilvl="4" w:tplc="9280E304">
      <w:start w:val="1"/>
      <w:numFmt w:val="bullet"/>
      <w:lvlText w:val="•"/>
      <w:lvlJc w:val="left"/>
      <w:pPr>
        <w:ind w:left="7757" w:hanging="215"/>
      </w:pPr>
      <w:rPr>
        <w:rFonts w:hint="default"/>
      </w:rPr>
    </w:lvl>
    <w:lvl w:ilvl="5" w:tplc="B3E295BA">
      <w:start w:val="1"/>
      <w:numFmt w:val="bullet"/>
      <w:lvlText w:val="•"/>
      <w:lvlJc w:val="left"/>
      <w:pPr>
        <w:ind w:left="8828" w:hanging="215"/>
      </w:pPr>
      <w:rPr>
        <w:rFonts w:hint="default"/>
      </w:rPr>
    </w:lvl>
    <w:lvl w:ilvl="6" w:tplc="A2503F8E">
      <w:start w:val="1"/>
      <w:numFmt w:val="bullet"/>
      <w:lvlText w:val="•"/>
      <w:lvlJc w:val="left"/>
      <w:pPr>
        <w:ind w:left="9898" w:hanging="215"/>
      </w:pPr>
      <w:rPr>
        <w:rFonts w:hint="default"/>
      </w:rPr>
    </w:lvl>
    <w:lvl w:ilvl="7" w:tplc="8E025FAC">
      <w:start w:val="1"/>
      <w:numFmt w:val="bullet"/>
      <w:lvlText w:val="•"/>
      <w:lvlJc w:val="left"/>
      <w:pPr>
        <w:ind w:left="10968" w:hanging="215"/>
      </w:pPr>
      <w:rPr>
        <w:rFonts w:hint="default"/>
      </w:rPr>
    </w:lvl>
    <w:lvl w:ilvl="8" w:tplc="D772B7E4">
      <w:start w:val="1"/>
      <w:numFmt w:val="bullet"/>
      <w:lvlText w:val="•"/>
      <w:lvlJc w:val="left"/>
      <w:pPr>
        <w:ind w:left="12039" w:hanging="215"/>
      </w:pPr>
      <w:rPr>
        <w:rFonts w:hint="default"/>
      </w:rPr>
    </w:lvl>
  </w:abstractNum>
  <w:abstractNum w:abstractNumId="6" w15:restartNumberingAfterBreak="0">
    <w:nsid w:val="5B8671E5"/>
    <w:multiLevelType w:val="multilevel"/>
    <w:tmpl w:val="79E6F7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4FD2"/>
    <w:rsid w:val="0000023E"/>
    <w:rsid w:val="0000201A"/>
    <w:rsid w:val="000064F1"/>
    <w:rsid w:val="00022F7F"/>
    <w:rsid w:val="00025156"/>
    <w:rsid w:val="000366F0"/>
    <w:rsid w:val="00053A93"/>
    <w:rsid w:val="00053BC9"/>
    <w:rsid w:val="000556EA"/>
    <w:rsid w:val="000569BF"/>
    <w:rsid w:val="00061C09"/>
    <w:rsid w:val="0008334F"/>
    <w:rsid w:val="00083598"/>
    <w:rsid w:val="00083DB9"/>
    <w:rsid w:val="00085FD9"/>
    <w:rsid w:val="000E0256"/>
    <w:rsid w:val="000E2A9F"/>
    <w:rsid w:val="000F6300"/>
    <w:rsid w:val="00117253"/>
    <w:rsid w:val="00125A93"/>
    <w:rsid w:val="001362BF"/>
    <w:rsid w:val="001408D2"/>
    <w:rsid w:val="00144957"/>
    <w:rsid w:val="00155A22"/>
    <w:rsid w:val="00160927"/>
    <w:rsid w:val="00162B6C"/>
    <w:rsid w:val="00164FD2"/>
    <w:rsid w:val="0017002E"/>
    <w:rsid w:val="00187F16"/>
    <w:rsid w:val="001B03A0"/>
    <w:rsid w:val="001C1E71"/>
    <w:rsid w:val="001C7640"/>
    <w:rsid w:val="001D3C0A"/>
    <w:rsid w:val="001F39CC"/>
    <w:rsid w:val="001F6790"/>
    <w:rsid w:val="00217CBE"/>
    <w:rsid w:val="00253BC2"/>
    <w:rsid w:val="00263E27"/>
    <w:rsid w:val="002A5E68"/>
    <w:rsid w:val="002B5602"/>
    <w:rsid w:val="002E1D4B"/>
    <w:rsid w:val="00311DB2"/>
    <w:rsid w:val="00322548"/>
    <w:rsid w:val="00333905"/>
    <w:rsid w:val="00344EA7"/>
    <w:rsid w:val="00353A2A"/>
    <w:rsid w:val="00372082"/>
    <w:rsid w:val="00380E42"/>
    <w:rsid w:val="00383D6E"/>
    <w:rsid w:val="00392905"/>
    <w:rsid w:val="003A2A21"/>
    <w:rsid w:val="003A586B"/>
    <w:rsid w:val="003B1C18"/>
    <w:rsid w:val="003B206D"/>
    <w:rsid w:val="003B709C"/>
    <w:rsid w:val="003E0D24"/>
    <w:rsid w:val="003E685B"/>
    <w:rsid w:val="0041019C"/>
    <w:rsid w:val="00410D03"/>
    <w:rsid w:val="00411598"/>
    <w:rsid w:val="004248BE"/>
    <w:rsid w:val="0042683C"/>
    <w:rsid w:val="00431479"/>
    <w:rsid w:val="00452976"/>
    <w:rsid w:val="0047595B"/>
    <w:rsid w:val="0048502A"/>
    <w:rsid w:val="00497809"/>
    <w:rsid w:val="004C3192"/>
    <w:rsid w:val="004E3239"/>
    <w:rsid w:val="004F20B5"/>
    <w:rsid w:val="004F479A"/>
    <w:rsid w:val="00511DAC"/>
    <w:rsid w:val="005221B2"/>
    <w:rsid w:val="00524921"/>
    <w:rsid w:val="005278E2"/>
    <w:rsid w:val="00555D02"/>
    <w:rsid w:val="00572434"/>
    <w:rsid w:val="00573DAA"/>
    <w:rsid w:val="005835A5"/>
    <w:rsid w:val="0059608B"/>
    <w:rsid w:val="005C7C9B"/>
    <w:rsid w:val="005E1651"/>
    <w:rsid w:val="005E4CC8"/>
    <w:rsid w:val="005F25DE"/>
    <w:rsid w:val="00605C3D"/>
    <w:rsid w:val="006068F1"/>
    <w:rsid w:val="00612F16"/>
    <w:rsid w:val="0061362C"/>
    <w:rsid w:val="0062168A"/>
    <w:rsid w:val="00626854"/>
    <w:rsid w:val="00627123"/>
    <w:rsid w:val="0063664C"/>
    <w:rsid w:val="00642C67"/>
    <w:rsid w:val="00661437"/>
    <w:rsid w:val="006614D4"/>
    <w:rsid w:val="006921B5"/>
    <w:rsid w:val="006A1A6D"/>
    <w:rsid w:val="006A54F4"/>
    <w:rsid w:val="006B6E62"/>
    <w:rsid w:val="006E55A7"/>
    <w:rsid w:val="007033B5"/>
    <w:rsid w:val="00706B66"/>
    <w:rsid w:val="00733705"/>
    <w:rsid w:val="0075001C"/>
    <w:rsid w:val="007529BC"/>
    <w:rsid w:val="0077295B"/>
    <w:rsid w:val="00796F32"/>
    <w:rsid w:val="007A16EA"/>
    <w:rsid w:val="007C31E4"/>
    <w:rsid w:val="007E2EBA"/>
    <w:rsid w:val="007E418D"/>
    <w:rsid w:val="007F09E3"/>
    <w:rsid w:val="007F31B6"/>
    <w:rsid w:val="00814B6A"/>
    <w:rsid w:val="0081503E"/>
    <w:rsid w:val="00840994"/>
    <w:rsid w:val="00862B95"/>
    <w:rsid w:val="00884FC1"/>
    <w:rsid w:val="008956E5"/>
    <w:rsid w:val="008A5FBD"/>
    <w:rsid w:val="008A67C5"/>
    <w:rsid w:val="008B4096"/>
    <w:rsid w:val="008C2AFC"/>
    <w:rsid w:val="008C2D58"/>
    <w:rsid w:val="008C512F"/>
    <w:rsid w:val="008D06C3"/>
    <w:rsid w:val="008D1639"/>
    <w:rsid w:val="008D4FD3"/>
    <w:rsid w:val="008D5378"/>
    <w:rsid w:val="008D5762"/>
    <w:rsid w:val="008E157B"/>
    <w:rsid w:val="0090454D"/>
    <w:rsid w:val="009219AE"/>
    <w:rsid w:val="00925F44"/>
    <w:rsid w:val="00945157"/>
    <w:rsid w:val="009473ED"/>
    <w:rsid w:val="009555DB"/>
    <w:rsid w:val="00972B77"/>
    <w:rsid w:val="009734D1"/>
    <w:rsid w:val="009765B6"/>
    <w:rsid w:val="00985B1F"/>
    <w:rsid w:val="009954A3"/>
    <w:rsid w:val="009B0A61"/>
    <w:rsid w:val="009B4126"/>
    <w:rsid w:val="009E6010"/>
    <w:rsid w:val="009F6542"/>
    <w:rsid w:val="00A16A6D"/>
    <w:rsid w:val="00A21F65"/>
    <w:rsid w:val="00A312EA"/>
    <w:rsid w:val="00A53E24"/>
    <w:rsid w:val="00A86B29"/>
    <w:rsid w:val="00AB6B21"/>
    <w:rsid w:val="00AC1162"/>
    <w:rsid w:val="00AD4DB2"/>
    <w:rsid w:val="00B062FC"/>
    <w:rsid w:val="00B157F9"/>
    <w:rsid w:val="00B23677"/>
    <w:rsid w:val="00B25EC4"/>
    <w:rsid w:val="00B26044"/>
    <w:rsid w:val="00B358FB"/>
    <w:rsid w:val="00B41598"/>
    <w:rsid w:val="00B52CF5"/>
    <w:rsid w:val="00B64B5B"/>
    <w:rsid w:val="00B87073"/>
    <w:rsid w:val="00B96E04"/>
    <w:rsid w:val="00BA7CA0"/>
    <w:rsid w:val="00BC5BBF"/>
    <w:rsid w:val="00BD16F1"/>
    <w:rsid w:val="00BD6EF0"/>
    <w:rsid w:val="00BD7ECB"/>
    <w:rsid w:val="00BF4574"/>
    <w:rsid w:val="00C1041D"/>
    <w:rsid w:val="00C20090"/>
    <w:rsid w:val="00C303C4"/>
    <w:rsid w:val="00C64533"/>
    <w:rsid w:val="00C7586A"/>
    <w:rsid w:val="00CB4A60"/>
    <w:rsid w:val="00CC47B6"/>
    <w:rsid w:val="00CD337F"/>
    <w:rsid w:val="00CE3155"/>
    <w:rsid w:val="00CF38FF"/>
    <w:rsid w:val="00D004AA"/>
    <w:rsid w:val="00D209A2"/>
    <w:rsid w:val="00D366A3"/>
    <w:rsid w:val="00D53C49"/>
    <w:rsid w:val="00D54883"/>
    <w:rsid w:val="00D65C54"/>
    <w:rsid w:val="00D874B0"/>
    <w:rsid w:val="00D929F2"/>
    <w:rsid w:val="00DB62B9"/>
    <w:rsid w:val="00DE21F5"/>
    <w:rsid w:val="00DE6C3B"/>
    <w:rsid w:val="00E15918"/>
    <w:rsid w:val="00E1649E"/>
    <w:rsid w:val="00E32BDE"/>
    <w:rsid w:val="00E375AD"/>
    <w:rsid w:val="00E5413A"/>
    <w:rsid w:val="00E61ADB"/>
    <w:rsid w:val="00E73A4C"/>
    <w:rsid w:val="00E77C31"/>
    <w:rsid w:val="00E8130A"/>
    <w:rsid w:val="00E964FA"/>
    <w:rsid w:val="00EB618E"/>
    <w:rsid w:val="00EC1403"/>
    <w:rsid w:val="00EC7CF7"/>
    <w:rsid w:val="00F01141"/>
    <w:rsid w:val="00F01708"/>
    <w:rsid w:val="00F05BBB"/>
    <w:rsid w:val="00F24C6C"/>
    <w:rsid w:val="00F42C5E"/>
    <w:rsid w:val="00F455B1"/>
    <w:rsid w:val="00F704D7"/>
    <w:rsid w:val="00F718D4"/>
    <w:rsid w:val="00F75423"/>
    <w:rsid w:val="00F81862"/>
    <w:rsid w:val="00FB2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42272FB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Arial"/>
        <w:color w:val="3E454A"/>
        <w:sz w:val="24"/>
        <w:szCs w:val="18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uiPriority w:val="1"/>
    <w:qFormat/>
    <w:rsid w:val="009473ED"/>
    <w:rPr>
      <w:rFonts w:cs="Times New Roman"/>
      <w:color w:val="auto"/>
      <w:szCs w:val="24"/>
      <w:lang w:eastAsia="en-GB"/>
    </w:rPr>
  </w:style>
  <w:style w:type="paragraph" w:styleId="Heading1">
    <w:name w:val="heading 1"/>
    <w:basedOn w:val="Normal"/>
    <w:link w:val="Heading1Char"/>
    <w:uiPriority w:val="1"/>
    <w:qFormat/>
    <w:rsid w:val="00164FD2"/>
    <w:pPr>
      <w:widowControl w:val="0"/>
      <w:spacing w:before="69"/>
      <w:ind w:hanging="404"/>
      <w:outlineLvl w:val="0"/>
    </w:pPr>
    <w:rPr>
      <w:rFonts w:eastAsia="Times New Roman" w:cstheme="minorBidi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164FD2"/>
    <w:rPr>
      <w:rFonts w:eastAsia="Times New Roman" w:cstheme="minorBidi"/>
      <w:b/>
      <w:bCs/>
      <w:color w:val="auto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164FD2"/>
    <w:pPr>
      <w:widowControl w:val="0"/>
    </w:pPr>
    <w:rPr>
      <w:rFonts w:asciiTheme="minorHAnsi" w:hAnsiTheme="minorHAnsi" w:cstheme="minorBidi"/>
      <w:color w:val="auto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64FD2"/>
    <w:pPr>
      <w:widowControl w:val="0"/>
    </w:pPr>
    <w:rPr>
      <w:rFonts w:asciiTheme="minorHAnsi" w:hAnsiTheme="minorHAnsi" w:cstheme="minorBidi"/>
      <w:sz w:val="22"/>
      <w:szCs w:val="22"/>
      <w:lang w:val="en-US" w:eastAsia="en-US"/>
    </w:rPr>
  </w:style>
  <w:style w:type="paragraph" w:styleId="NoSpacing">
    <w:name w:val="No Spacing"/>
    <w:uiPriority w:val="99"/>
    <w:qFormat/>
    <w:rsid w:val="00164FD2"/>
    <w:pPr>
      <w:spacing w:after="80"/>
    </w:pPr>
    <w:rPr>
      <w:rFonts w:ascii="Calibri" w:eastAsia="Times New Roman" w:hAnsi="Calibri" w:cs="Times New Roman"/>
      <w:color w:val="auto"/>
      <w:sz w:val="22"/>
      <w:szCs w:val="22"/>
      <w:lang w:val="hr-HR"/>
    </w:rPr>
  </w:style>
  <w:style w:type="paragraph" w:styleId="ListParagraph">
    <w:name w:val="List Paragraph"/>
    <w:basedOn w:val="Normal"/>
    <w:link w:val="ListParagraphChar"/>
    <w:uiPriority w:val="34"/>
    <w:qFormat/>
    <w:rsid w:val="00BD6EF0"/>
    <w:pPr>
      <w:widowControl w:val="0"/>
      <w:ind w:left="720"/>
      <w:contextualSpacing/>
    </w:pPr>
    <w:rPr>
      <w:rFonts w:asciiTheme="minorHAnsi" w:hAnsiTheme="minorHAnsi" w:cstheme="minorBidi"/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C2009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0090"/>
    <w:rPr>
      <w:rFonts w:cs="Times New Roman"/>
      <w:color w:val="auto"/>
      <w:szCs w:val="24"/>
      <w:lang w:eastAsia="en-GB"/>
    </w:rPr>
  </w:style>
  <w:style w:type="character" w:customStyle="1" w:styleId="Bodytext2">
    <w:name w:val="Body text (2)_"/>
    <w:basedOn w:val="DefaultParagraphFont"/>
    <w:link w:val="Bodytext20"/>
    <w:rsid w:val="00144957"/>
    <w:rPr>
      <w:rFonts w:eastAsia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144957"/>
    <w:pPr>
      <w:widowControl w:val="0"/>
      <w:shd w:val="clear" w:color="auto" w:fill="FFFFFF"/>
      <w:spacing w:before="480" w:after="240" w:line="278" w:lineRule="exact"/>
    </w:pPr>
    <w:rPr>
      <w:rFonts w:eastAsia="Times New Roman"/>
      <w:color w:val="3E454A"/>
      <w:szCs w:val="18"/>
      <w:lang w:eastAsia="en-US"/>
    </w:rPr>
  </w:style>
  <w:style w:type="character" w:customStyle="1" w:styleId="Bodytext2Bold">
    <w:name w:val="Body text (2) + Bold"/>
    <w:basedOn w:val="Bodytext2"/>
    <w:rsid w:val="0014495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customStyle="1" w:styleId="Heading2">
    <w:name w:val="Heading #2_"/>
    <w:basedOn w:val="DefaultParagraphFont"/>
    <w:link w:val="Heading20"/>
    <w:rsid w:val="006B6E62"/>
    <w:rPr>
      <w:rFonts w:eastAsia="Times New Roman" w:cs="Times New Roman"/>
      <w:b/>
      <w:bCs/>
      <w:shd w:val="clear" w:color="auto" w:fill="FFFFFF"/>
    </w:rPr>
  </w:style>
  <w:style w:type="paragraph" w:customStyle="1" w:styleId="Heading20">
    <w:name w:val="Heading #2"/>
    <w:basedOn w:val="Normal"/>
    <w:link w:val="Heading2"/>
    <w:rsid w:val="006B6E62"/>
    <w:pPr>
      <w:widowControl w:val="0"/>
      <w:shd w:val="clear" w:color="auto" w:fill="FFFFFF"/>
      <w:spacing w:before="780" w:after="900" w:line="0" w:lineRule="atLeast"/>
      <w:ind w:hanging="9"/>
      <w:outlineLvl w:val="1"/>
    </w:pPr>
    <w:rPr>
      <w:rFonts w:eastAsia="Times New Roman"/>
      <w:b/>
      <w:bCs/>
      <w:color w:val="3E454A"/>
      <w:szCs w:val="18"/>
      <w:lang w:eastAsia="en-US"/>
    </w:rPr>
  </w:style>
  <w:style w:type="character" w:customStyle="1" w:styleId="Bodytext3">
    <w:name w:val="Body text (3)_"/>
    <w:basedOn w:val="DefaultParagraphFont"/>
    <w:link w:val="Bodytext30"/>
    <w:rsid w:val="001F6790"/>
    <w:rPr>
      <w:rFonts w:eastAsia="Times New Roman" w:cs="Times New Roman"/>
      <w:b/>
      <w:bCs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1F6790"/>
    <w:pPr>
      <w:widowControl w:val="0"/>
      <w:shd w:val="clear" w:color="auto" w:fill="FFFFFF"/>
      <w:spacing w:before="360" w:line="0" w:lineRule="atLeast"/>
      <w:ind w:hanging="6"/>
    </w:pPr>
    <w:rPr>
      <w:rFonts w:eastAsia="Times New Roman"/>
      <w:b/>
      <w:bCs/>
      <w:color w:val="3E454A"/>
      <w:szCs w:val="18"/>
      <w:lang w:eastAsia="en-US"/>
    </w:rPr>
  </w:style>
  <w:style w:type="character" w:customStyle="1" w:styleId="Bodytext6">
    <w:name w:val="Body text (6)_"/>
    <w:basedOn w:val="DefaultParagraphFont"/>
    <w:link w:val="Bodytext60"/>
    <w:rsid w:val="00B96E04"/>
    <w:rPr>
      <w:rFonts w:eastAsia="Times New Roman" w:cs="Times New Roman"/>
      <w:spacing w:val="20"/>
      <w:sz w:val="22"/>
      <w:szCs w:val="22"/>
      <w:shd w:val="clear" w:color="auto" w:fill="FFFFFF"/>
    </w:rPr>
  </w:style>
  <w:style w:type="paragraph" w:customStyle="1" w:styleId="Bodytext60">
    <w:name w:val="Body text (6)"/>
    <w:basedOn w:val="Normal"/>
    <w:link w:val="Bodytext6"/>
    <w:rsid w:val="00B96E04"/>
    <w:pPr>
      <w:widowControl w:val="0"/>
      <w:shd w:val="clear" w:color="auto" w:fill="FFFFFF"/>
      <w:spacing w:before="540" w:after="360" w:line="374" w:lineRule="exact"/>
      <w:ind w:firstLine="4"/>
    </w:pPr>
    <w:rPr>
      <w:rFonts w:eastAsia="Times New Roman"/>
      <w:color w:val="3E454A"/>
      <w:spacing w:val="20"/>
      <w:sz w:val="22"/>
      <w:szCs w:val="22"/>
      <w:lang w:eastAsia="en-US"/>
    </w:rPr>
  </w:style>
  <w:style w:type="character" w:customStyle="1" w:styleId="Bodytext7">
    <w:name w:val="Body text (7)"/>
    <w:basedOn w:val="DefaultParagraphFont"/>
    <w:rsid w:val="003B20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character" w:customStyle="1" w:styleId="Bodytext711ptNotBoldSpacing1pt">
    <w:name w:val="Body text (7) + 11 pt;Not Bold;Spacing 1 pt"/>
    <w:basedOn w:val="DefaultParagraphFont"/>
    <w:rsid w:val="00353A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single"/>
      <w:lang w:val="hr-HR" w:eastAsia="hr-HR" w:bidi="hr-HR"/>
    </w:rPr>
  </w:style>
  <w:style w:type="character" w:customStyle="1" w:styleId="Bodytext211ptBold">
    <w:name w:val="Body text (2) + 11 pt;Bold"/>
    <w:basedOn w:val="Bodytext2"/>
    <w:rsid w:val="00155A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hr-HR" w:eastAsia="hr-HR" w:bidi="hr-HR"/>
    </w:rPr>
  </w:style>
  <w:style w:type="character" w:customStyle="1" w:styleId="Bodytext2BoldItalic">
    <w:name w:val="Body text (2) + Bold;Italic"/>
    <w:basedOn w:val="Bodytext2"/>
    <w:rsid w:val="00D004A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customStyle="1" w:styleId="Bodytext13">
    <w:name w:val="Body text (13)_"/>
    <w:basedOn w:val="DefaultParagraphFont"/>
    <w:link w:val="Bodytext130"/>
    <w:rsid w:val="00D004AA"/>
    <w:rPr>
      <w:rFonts w:eastAsia="Times New Roman" w:cs="Times New Roman"/>
      <w:b/>
      <w:bCs/>
      <w:i/>
      <w:iCs/>
      <w:shd w:val="clear" w:color="auto" w:fill="FFFFFF"/>
    </w:rPr>
  </w:style>
  <w:style w:type="paragraph" w:customStyle="1" w:styleId="Bodytext130">
    <w:name w:val="Body text (13)"/>
    <w:basedOn w:val="Normal"/>
    <w:link w:val="Bodytext13"/>
    <w:rsid w:val="00D004AA"/>
    <w:pPr>
      <w:widowControl w:val="0"/>
      <w:shd w:val="clear" w:color="auto" w:fill="FFFFFF"/>
      <w:spacing w:line="384" w:lineRule="exact"/>
      <w:ind w:firstLine="48"/>
    </w:pPr>
    <w:rPr>
      <w:rFonts w:eastAsia="Times New Roman"/>
      <w:b/>
      <w:bCs/>
      <w:i/>
      <w:iCs/>
      <w:color w:val="3E454A"/>
      <w:szCs w:val="18"/>
      <w:lang w:eastAsia="en-US"/>
    </w:rPr>
  </w:style>
  <w:style w:type="character" w:customStyle="1" w:styleId="Bodytext18Arial10ptBoldSpacing0pt">
    <w:name w:val="Body text (18) + Arial;10 pt;Bold;Spacing 0 pt"/>
    <w:basedOn w:val="DefaultParagraphFont"/>
    <w:rsid w:val="005960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 w:eastAsia="hr-HR" w:bidi="hr-HR"/>
    </w:rPr>
  </w:style>
  <w:style w:type="character" w:customStyle="1" w:styleId="Bodytext18Spacing0pt">
    <w:name w:val="Body text (18) + Spacing 0 pt"/>
    <w:basedOn w:val="DefaultParagraphFont"/>
    <w:rsid w:val="006E55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hr-HR" w:eastAsia="hr-HR" w:bidi="hr-HR"/>
    </w:rPr>
  </w:style>
  <w:style w:type="character" w:customStyle="1" w:styleId="Bodytext18">
    <w:name w:val="Body text (18)"/>
    <w:basedOn w:val="DefaultParagraphFont"/>
    <w:rsid w:val="006E55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single"/>
      <w:lang w:val="hr-HR" w:eastAsia="hr-HR" w:bidi="hr-HR"/>
    </w:rPr>
  </w:style>
  <w:style w:type="paragraph" w:styleId="Footer">
    <w:name w:val="footer"/>
    <w:basedOn w:val="Normal"/>
    <w:link w:val="FooterChar"/>
    <w:uiPriority w:val="99"/>
    <w:unhideWhenUsed/>
    <w:rsid w:val="00DE6C3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6C3B"/>
    <w:rPr>
      <w:rFonts w:cs="Times New Roman"/>
      <w:color w:val="auto"/>
      <w:szCs w:val="24"/>
      <w:lang w:eastAsia="en-GB"/>
    </w:rPr>
  </w:style>
  <w:style w:type="character" w:styleId="PageNumber">
    <w:name w:val="page number"/>
    <w:basedOn w:val="DefaultParagraphFont"/>
    <w:uiPriority w:val="99"/>
    <w:semiHidden/>
    <w:unhideWhenUsed/>
    <w:rsid w:val="00DE6C3B"/>
  </w:style>
  <w:style w:type="character" w:customStyle="1" w:styleId="ListParagraphChar">
    <w:name w:val="List Paragraph Char"/>
    <w:basedOn w:val="DefaultParagraphFont"/>
    <w:link w:val="ListParagraph"/>
    <w:uiPriority w:val="34"/>
    <w:rsid w:val="000E0256"/>
    <w:rPr>
      <w:rFonts w:asciiTheme="minorHAnsi" w:hAnsiTheme="minorHAnsi" w:cstheme="minorBidi"/>
      <w:color w:val="auto"/>
      <w:sz w:val="22"/>
      <w:szCs w:val="22"/>
      <w:lang w:val="en-US"/>
    </w:rPr>
  </w:style>
  <w:style w:type="table" w:styleId="TableGrid">
    <w:name w:val="Table Grid"/>
    <w:basedOn w:val="TableNormal"/>
    <w:uiPriority w:val="39"/>
    <w:rsid w:val="002A5E68"/>
    <w:rPr>
      <w:rFonts w:asciiTheme="minorHAnsi" w:hAnsiTheme="minorHAnsi" w:cstheme="minorBidi"/>
      <w:color w:val="auto"/>
      <w:szCs w:val="24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86B29"/>
    <w:pPr>
      <w:spacing w:before="100" w:beforeAutospacing="1" w:after="100" w:afterAutospacing="1"/>
    </w:pPr>
    <w:rPr>
      <w:rFonts w:eastAsia="Times New Roman"/>
      <w:lang w:val="hr-HR" w:eastAsia="en-US"/>
    </w:rPr>
  </w:style>
  <w:style w:type="character" w:customStyle="1" w:styleId="TablecaptionBold">
    <w:name w:val="Table caption + Bold"/>
    <w:basedOn w:val="DefaultParagraphFont"/>
    <w:rsid w:val="00A86B29"/>
    <w:rPr>
      <w:rFonts w:ascii="Special#Default Metrics Font" w:eastAsia="Special#Default Metrics Font" w:hAnsi="Special#Default Metrics Font" w:cs="Special#Default Metrics Font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r-HR" w:eastAsia="hr-HR" w:bidi="hr-HR"/>
    </w:rPr>
  </w:style>
  <w:style w:type="character" w:customStyle="1" w:styleId="Bodytext5">
    <w:name w:val="Body text (5)"/>
    <w:basedOn w:val="DefaultParagraphFont"/>
    <w:rsid w:val="00A86B29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hr-HR" w:eastAsia="hr-HR" w:bidi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0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- Title Sort"/>
</file>

<file path=customXml/itemProps1.xml><?xml version="1.0" encoding="utf-8"?>
<ds:datastoreItem xmlns:ds="http://schemas.openxmlformats.org/officeDocument/2006/customXml" ds:itemID="{A9C778AF-B983-654C-A381-23F19082A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 Mehmedović</dc:creator>
  <cp:keywords/>
  <dc:description/>
  <cp:lastModifiedBy>Ibrahim Mehmedović</cp:lastModifiedBy>
  <cp:revision>4</cp:revision>
  <cp:lastPrinted>2019-02-02T15:54:00Z</cp:lastPrinted>
  <dcterms:created xsi:type="dcterms:W3CDTF">2020-10-10T04:50:00Z</dcterms:created>
  <dcterms:modified xsi:type="dcterms:W3CDTF">2020-10-11T08:19:00Z</dcterms:modified>
</cp:coreProperties>
</file>